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52AF4" w14:textId="393B2A2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3556A73" w14:textId="77777777" w:rsidTr="00B261E0">
        <w:trPr>
          <w:trHeight w:val="406"/>
          <w:jc w:val="center"/>
        </w:trPr>
        <w:tc>
          <w:tcPr>
            <w:tcW w:w="13994" w:type="dxa"/>
            <w:shd w:val="clear" w:color="auto" w:fill="D9D9D9" w:themeFill="background1" w:themeFillShade="D9"/>
            <w:vAlign w:val="center"/>
          </w:tcPr>
          <w:p w14:paraId="51BDA450"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23848BE7" w14:textId="77777777" w:rsidTr="00B261E0">
        <w:trPr>
          <w:trHeight w:val="643"/>
          <w:jc w:val="center"/>
        </w:trPr>
        <w:tc>
          <w:tcPr>
            <w:tcW w:w="13994" w:type="dxa"/>
            <w:shd w:val="clear" w:color="auto" w:fill="F2F2F2" w:themeFill="background1" w:themeFillShade="F2"/>
            <w:vAlign w:val="center"/>
          </w:tcPr>
          <w:p w14:paraId="62201E12" w14:textId="4CC92CC6" w:rsidR="00FE6BCA" w:rsidRDefault="0074548A" w:rsidP="00B261E0">
            <w:pPr>
              <w:suppressAutoHyphens/>
              <w:autoSpaceDN w:val="0"/>
              <w:spacing w:line="288" w:lineRule="auto"/>
              <w:jc w:val="center"/>
              <w:textAlignment w:val="baseline"/>
              <w:rPr>
                <w:b/>
                <w:sz w:val="22"/>
                <w:szCs w:val="22"/>
              </w:rPr>
            </w:pPr>
            <w:r w:rsidRPr="00AC5B5B">
              <w:rPr>
                <w:b/>
                <w:sz w:val="22"/>
                <w:szCs w:val="22"/>
              </w:rPr>
              <w:t xml:space="preserve">Dostawa lamp </w:t>
            </w:r>
            <w:r w:rsidR="005B0B81">
              <w:rPr>
                <w:b/>
                <w:sz w:val="22"/>
                <w:szCs w:val="22"/>
              </w:rPr>
              <w:t>zabiegowych</w:t>
            </w:r>
            <w:r w:rsidRPr="00AC5B5B">
              <w:rPr>
                <w:b/>
                <w:sz w:val="22"/>
                <w:szCs w:val="22"/>
              </w:rPr>
              <w:t xml:space="preserve"> przeznaczonych dla Nowej Siedziby Szpitala Uniwersyteckiego (NSSU) </w:t>
            </w:r>
          </w:p>
          <w:p w14:paraId="331D8D50" w14:textId="748D40E0" w:rsidR="0074548A" w:rsidRPr="00FE6BCA" w:rsidRDefault="0074548A" w:rsidP="00FE6BCA">
            <w:pPr>
              <w:suppressAutoHyphens/>
              <w:autoSpaceDN w:val="0"/>
              <w:spacing w:line="288" w:lineRule="auto"/>
              <w:jc w:val="center"/>
              <w:textAlignment w:val="baseline"/>
              <w:rPr>
                <w:b/>
                <w:sz w:val="22"/>
                <w:szCs w:val="22"/>
              </w:rPr>
            </w:pPr>
            <w:r w:rsidRPr="00AC5B5B">
              <w:rPr>
                <w:b/>
                <w:sz w:val="22"/>
                <w:szCs w:val="22"/>
              </w:rPr>
              <w:t>wraz z instalacją, uruchomieniem oraz szkoleniem personelu.</w:t>
            </w:r>
          </w:p>
          <w:p w14:paraId="2EE1B25E" w14:textId="1DCBEBB0" w:rsidR="00B261E0" w:rsidRPr="00B261E0" w:rsidRDefault="000F0C89" w:rsidP="00B261E0">
            <w:pPr>
              <w:suppressAutoHyphens/>
              <w:autoSpaceDN w:val="0"/>
              <w:spacing w:line="288" w:lineRule="auto"/>
              <w:jc w:val="center"/>
              <w:textAlignment w:val="baseline"/>
              <w:rPr>
                <w:rFonts w:eastAsia="Lucida Sans Unicode"/>
                <w:b/>
                <w:kern w:val="3"/>
                <w:lang w:eastAsia="zh-CN" w:bidi="hi-IN"/>
              </w:rPr>
            </w:pPr>
            <w:r w:rsidRPr="00AC5B5B">
              <w:rPr>
                <w:rFonts w:eastAsia="Lucida Sans Unicode"/>
                <w:b/>
                <w:kern w:val="3"/>
                <w:lang w:eastAsia="zh-CN" w:bidi="hi-IN"/>
              </w:rPr>
              <w:t>Lampy zabiegowe – 35 szt.</w:t>
            </w:r>
          </w:p>
        </w:tc>
      </w:tr>
    </w:tbl>
    <w:p w14:paraId="2EF7E8E6"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77AE7A12"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7B8DFF6B"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18CA7E1"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5C112DE4"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1A1A64CA"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1994E83" w14:textId="060FE86C"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w:t>
      </w:r>
      <w:r w:rsidR="00103F83">
        <w:rPr>
          <w:rFonts w:ascii="Times New Roman" w:eastAsia="Lucida Sans Unicode" w:hAnsi="Times New Roman" w:cs="Times New Roman"/>
          <w:kern w:val="3"/>
          <w:sz w:val="20"/>
          <w:szCs w:val="20"/>
          <w:lang w:eastAsia="zh-CN" w:bidi="hi-IN"/>
        </w:rPr>
        <w:t xml:space="preserve">nie wcześniej niż </w:t>
      </w:r>
      <w:r w:rsidR="000F0C89">
        <w:rPr>
          <w:rFonts w:ascii="Times New Roman" w:eastAsia="Lucida Sans Unicode" w:hAnsi="Times New Roman" w:cs="Times New Roman"/>
          <w:kern w:val="3"/>
          <w:sz w:val="20"/>
          <w:szCs w:val="20"/>
          <w:lang w:eastAsia="zh-CN" w:bidi="hi-IN"/>
        </w:rPr>
        <w:t>2020</w:t>
      </w:r>
      <w:r w:rsidRPr="00B261E0">
        <w:rPr>
          <w:rFonts w:ascii="Times New Roman" w:eastAsia="Lucida Sans Unicode" w:hAnsi="Times New Roman" w:cs="Times New Roman"/>
          <w:kern w:val="3"/>
          <w:sz w:val="20"/>
          <w:szCs w:val="20"/>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63216B34" w14:textId="4603308E" w:rsidR="00B261E0" w:rsidRPr="00086F83" w:rsidRDefault="00B261E0" w:rsidP="00086F83">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41A8BFA" w14:textId="77777777"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978A061"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0EE623E" w14:textId="77777777" w:rsidR="000F0615" w:rsidRPr="00B261E0" w:rsidRDefault="000F0615" w:rsidP="000F0615">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543B8C89" w14:textId="77777777" w:rsidR="000F0615" w:rsidRPr="00B261E0" w:rsidRDefault="000F0615" w:rsidP="000F0615">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0B8B3D77" w14:textId="77777777" w:rsidR="000F0615" w:rsidRPr="00B261E0" w:rsidRDefault="000F0615" w:rsidP="000F0615">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5B3310CA" w14:textId="3EB1BF13" w:rsidR="000F0615" w:rsidRPr="00283CE5" w:rsidRDefault="00FF20B4" w:rsidP="00BB4536">
      <w:pPr>
        <w:rPr>
          <w:rFonts w:ascii="Century Gothic" w:eastAsia="Times New Roman" w:hAnsi="Century Gothic" w:cs="Arial"/>
          <w:b/>
          <w:bCs/>
        </w:rPr>
      </w:pPr>
      <w:r w:rsidRPr="00283CE5">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63"/>
        <w:gridCol w:w="5713"/>
        <w:gridCol w:w="1264"/>
        <w:gridCol w:w="2801"/>
        <w:gridCol w:w="3268"/>
      </w:tblGrid>
      <w:tr w:rsidR="00283CE5" w:rsidRPr="00283CE5" w14:paraId="1D4180ED" w14:textId="20B24447" w:rsidTr="00283CE5">
        <w:trPr>
          <w:trHeight w:val="403"/>
        </w:trPr>
        <w:tc>
          <w:tcPr>
            <w:tcW w:w="6276" w:type="dxa"/>
            <w:gridSpan w:val="2"/>
            <w:tcBorders>
              <w:top w:val="single" w:sz="4" w:space="0" w:color="auto"/>
              <w:left w:val="single" w:sz="4" w:space="0" w:color="auto"/>
              <w:bottom w:val="single" w:sz="4" w:space="0" w:color="auto"/>
            </w:tcBorders>
            <w:tcMar>
              <w:top w:w="0" w:type="dxa"/>
              <w:left w:w="70" w:type="dxa"/>
              <w:bottom w:w="0" w:type="dxa"/>
              <w:right w:w="70" w:type="dxa"/>
            </w:tcMar>
            <w:vAlign w:val="center"/>
          </w:tcPr>
          <w:p w14:paraId="7CD1268B" w14:textId="15CDE08A"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 xml:space="preserve">Przedmiot: </w:t>
            </w:r>
            <w:r w:rsidRPr="00283CE5">
              <w:rPr>
                <w:rFonts w:ascii="Century Gothic" w:hAnsi="Century Gothic"/>
              </w:rPr>
              <w:t xml:space="preserve">  </w:t>
            </w:r>
            <w:r w:rsidRPr="00283CE5">
              <w:rPr>
                <w:rFonts w:ascii="Century Gothic" w:eastAsia="Times New Roman" w:hAnsi="Century Gothic" w:cs="Times New Roman"/>
                <w:b/>
                <w:sz w:val="20"/>
                <w:szCs w:val="20"/>
              </w:rPr>
              <w:t>Lampy zabiegowe</w:t>
            </w:r>
          </w:p>
        </w:tc>
        <w:tc>
          <w:tcPr>
            <w:tcW w:w="1264" w:type="dxa"/>
            <w:vAlign w:val="center"/>
          </w:tcPr>
          <w:p w14:paraId="7EC09E33" w14:textId="77777777" w:rsidR="00283CE5" w:rsidRPr="00283CE5" w:rsidRDefault="00283CE5" w:rsidP="00283CE5">
            <w:pPr>
              <w:spacing w:after="0" w:line="240" w:lineRule="auto"/>
              <w:jc w:val="center"/>
              <w:rPr>
                <w:rFonts w:ascii="Century Gothic" w:eastAsia="Times New Roman" w:hAnsi="Century Gothic" w:cstheme="minorHAnsi"/>
                <w:bCs/>
                <w:sz w:val="20"/>
                <w:szCs w:val="20"/>
              </w:rPr>
            </w:pPr>
            <w:r w:rsidRPr="00283CE5">
              <w:rPr>
                <w:rFonts w:ascii="Century Gothic" w:eastAsia="Times New Roman" w:hAnsi="Century Gothic" w:cstheme="minorHAnsi"/>
                <w:bCs/>
                <w:sz w:val="20"/>
                <w:szCs w:val="20"/>
              </w:rPr>
              <w:t>Ilość sztuk sprzętu:</w:t>
            </w:r>
          </w:p>
        </w:tc>
        <w:tc>
          <w:tcPr>
            <w:tcW w:w="2801" w:type="dxa"/>
            <w:vAlign w:val="center"/>
          </w:tcPr>
          <w:p w14:paraId="3E820689" w14:textId="5B8C8CED" w:rsidR="00283CE5" w:rsidRPr="00283CE5" w:rsidRDefault="00283CE5" w:rsidP="00E971A0">
            <w:pPr>
              <w:spacing w:after="0" w:line="240" w:lineRule="auto"/>
              <w:jc w:val="center"/>
              <w:rPr>
                <w:rFonts w:ascii="Century Gothic" w:eastAsia="Times New Roman" w:hAnsi="Century Gothic" w:cstheme="minorHAnsi"/>
                <w:bCs/>
                <w:sz w:val="20"/>
                <w:szCs w:val="20"/>
              </w:rPr>
            </w:pPr>
            <w:r w:rsidRPr="00283CE5">
              <w:rPr>
                <w:rFonts w:ascii="Century Gothic" w:eastAsia="Times New Roman" w:hAnsi="Century Gothic" w:cstheme="minorHAnsi"/>
                <w:bCs/>
                <w:sz w:val="20"/>
                <w:szCs w:val="20"/>
              </w:rPr>
              <w:t>Cena jednostkowa brutto sprzętu (zł):</w:t>
            </w:r>
          </w:p>
        </w:tc>
        <w:tc>
          <w:tcPr>
            <w:tcW w:w="3268" w:type="dxa"/>
            <w:vAlign w:val="center"/>
          </w:tcPr>
          <w:p w14:paraId="71F21B87" w14:textId="21D3F0DF" w:rsidR="00283CE5" w:rsidRPr="00283CE5" w:rsidRDefault="00283CE5" w:rsidP="00283CE5">
            <w:pPr>
              <w:jc w:val="center"/>
              <w:rPr>
                <w:rFonts w:ascii="Century Gothic" w:hAnsi="Century Gothic" w:cstheme="minorHAnsi"/>
              </w:rPr>
            </w:pPr>
            <w:r w:rsidRPr="00283CE5">
              <w:rPr>
                <w:rFonts w:ascii="Century Gothic" w:hAnsi="Century Gothic" w:cstheme="minorHAnsi"/>
              </w:rPr>
              <w:t xml:space="preserve">Cena </w:t>
            </w:r>
            <w:r w:rsidRPr="00283CE5">
              <w:rPr>
                <w:rFonts w:ascii="Century Gothic" w:hAnsi="Century Gothic" w:cstheme="minorHAnsi"/>
                <w:sz w:val="20"/>
                <w:szCs w:val="20"/>
              </w:rPr>
              <w:t>brutto</w:t>
            </w:r>
            <w:r w:rsidRPr="00283CE5">
              <w:rPr>
                <w:rFonts w:ascii="Century Gothic" w:hAnsi="Century Gothic" w:cstheme="minorHAnsi"/>
              </w:rPr>
              <w:t xml:space="preserve"> (zł):</w:t>
            </w:r>
          </w:p>
        </w:tc>
      </w:tr>
      <w:tr w:rsidR="00283CE5" w:rsidRPr="00283CE5" w14:paraId="6DA46A4C" w14:textId="77777777" w:rsidTr="00283CE5">
        <w:trPr>
          <w:trHeight w:val="552"/>
        </w:trPr>
        <w:tc>
          <w:tcPr>
            <w:tcW w:w="5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FBBEB0" w14:textId="6133E363" w:rsidR="00283CE5" w:rsidRPr="00283CE5" w:rsidRDefault="00E971A0" w:rsidP="00283CE5">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1</w:t>
            </w:r>
          </w:p>
        </w:tc>
        <w:tc>
          <w:tcPr>
            <w:tcW w:w="5713" w:type="dxa"/>
            <w:tcBorders>
              <w:left w:val="single" w:sz="4" w:space="0" w:color="auto"/>
            </w:tcBorders>
            <w:vAlign w:val="center"/>
          </w:tcPr>
          <w:p w14:paraId="78CF67C9" w14:textId="5046927F"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Lampa zabiegowa sufitowa</w:t>
            </w:r>
          </w:p>
        </w:tc>
        <w:tc>
          <w:tcPr>
            <w:tcW w:w="1264" w:type="dxa"/>
            <w:vAlign w:val="center"/>
          </w:tcPr>
          <w:p w14:paraId="47CD81FB" w14:textId="5432FB06" w:rsidR="00283CE5" w:rsidRPr="00283CE5" w:rsidRDefault="00283CE5" w:rsidP="00283CE5">
            <w:pPr>
              <w:spacing w:after="0" w:line="240" w:lineRule="auto"/>
              <w:jc w:val="center"/>
              <w:rPr>
                <w:rFonts w:ascii="Century Gothic" w:eastAsia="Times New Roman" w:hAnsi="Century Gothic" w:cs="Times New Roman"/>
                <w:b/>
                <w:bCs/>
                <w:sz w:val="20"/>
                <w:szCs w:val="20"/>
              </w:rPr>
            </w:pPr>
            <w:r w:rsidRPr="00283CE5">
              <w:rPr>
                <w:rFonts w:ascii="Century Gothic" w:eastAsia="Times New Roman" w:hAnsi="Century Gothic" w:cs="Times New Roman"/>
                <w:b/>
                <w:bCs/>
                <w:sz w:val="20"/>
                <w:szCs w:val="20"/>
              </w:rPr>
              <w:t>28</w:t>
            </w:r>
          </w:p>
        </w:tc>
        <w:tc>
          <w:tcPr>
            <w:tcW w:w="2801" w:type="dxa"/>
            <w:vAlign w:val="center"/>
          </w:tcPr>
          <w:p w14:paraId="32004CAE" w14:textId="77777777" w:rsidR="00283CE5" w:rsidRPr="00283CE5" w:rsidRDefault="00283CE5" w:rsidP="00283CE5">
            <w:pPr>
              <w:spacing w:after="0" w:line="240" w:lineRule="auto"/>
              <w:jc w:val="center"/>
              <w:rPr>
                <w:rFonts w:ascii="Century Gothic" w:eastAsia="Times New Roman" w:hAnsi="Century Gothic" w:cs="Times New Roman"/>
                <w:b/>
                <w:bCs/>
                <w:sz w:val="20"/>
                <w:szCs w:val="20"/>
              </w:rPr>
            </w:pPr>
          </w:p>
        </w:tc>
        <w:tc>
          <w:tcPr>
            <w:tcW w:w="3268" w:type="dxa"/>
            <w:tcMar>
              <w:top w:w="0" w:type="dxa"/>
              <w:left w:w="70" w:type="dxa"/>
              <w:bottom w:w="0" w:type="dxa"/>
              <w:right w:w="70" w:type="dxa"/>
            </w:tcMar>
            <w:vAlign w:val="center"/>
          </w:tcPr>
          <w:p w14:paraId="508A8886"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283CE5" w14:paraId="50EC62BF" w14:textId="77777777" w:rsidTr="00254E09">
        <w:trPr>
          <w:trHeight w:val="552"/>
        </w:trPr>
        <w:tc>
          <w:tcPr>
            <w:tcW w:w="5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8EDBD8" w14:textId="2549DAEA" w:rsidR="00283CE5" w:rsidRPr="00283CE5" w:rsidRDefault="00E971A0" w:rsidP="00283CE5">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2</w:t>
            </w:r>
          </w:p>
        </w:tc>
        <w:tc>
          <w:tcPr>
            <w:tcW w:w="5713" w:type="dxa"/>
            <w:tcBorders>
              <w:left w:val="single" w:sz="4" w:space="0" w:color="auto"/>
              <w:bottom w:val="single" w:sz="4" w:space="0" w:color="auto"/>
            </w:tcBorders>
            <w:vAlign w:val="center"/>
          </w:tcPr>
          <w:p w14:paraId="1E94DF96" w14:textId="657219D4"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Lampa zabiegowa sufitowa</w:t>
            </w:r>
          </w:p>
        </w:tc>
        <w:tc>
          <w:tcPr>
            <w:tcW w:w="1264" w:type="dxa"/>
            <w:tcBorders>
              <w:bottom w:val="single" w:sz="4" w:space="0" w:color="auto"/>
            </w:tcBorders>
            <w:vAlign w:val="center"/>
          </w:tcPr>
          <w:p w14:paraId="50524978" w14:textId="6EC0501D" w:rsidR="00283CE5" w:rsidRPr="00283CE5" w:rsidRDefault="00283CE5" w:rsidP="00283CE5">
            <w:pPr>
              <w:spacing w:after="0" w:line="240" w:lineRule="auto"/>
              <w:jc w:val="center"/>
              <w:rPr>
                <w:rFonts w:ascii="Century Gothic" w:eastAsia="Times New Roman" w:hAnsi="Century Gothic" w:cs="Times New Roman"/>
                <w:b/>
                <w:bCs/>
                <w:sz w:val="20"/>
                <w:szCs w:val="20"/>
              </w:rPr>
            </w:pPr>
            <w:r w:rsidRPr="00283CE5">
              <w:rPr>
                <w:rFonts w:ascii="Century Gothic" w:eastAsia="Times New Roman" w:hAnsi="Century Gothic" w:cs="Times New Roman"/>
                <w:b/>
                <w:bCs/>
                <w:sz w:val="20"/>
                <w:szCs w:val="20"/>
              </w:rPr>
              <w:t>2</w:t>
            </w:r>
          </w:p>
        </w:tc>
        <w:tc>
          <w:tcPr>
            <w:tcW w:w="2801" w:type="dxa"/>
            <w:tcBorders>
              <w:bottom w:val="single" w:sz="4" w:space="0" w:color="auto"/>
            </w:tcBorders>
            <w:vAlign w:val="center"/>
          </w:tcPr>
          <w:p w14:paraId="7FD96179" w14:textId="77777777" w:rsidR="00283CE5" w:rsidRPr="00283CE5" w:rsidRDefault="00283CE5" w:rsidP="00283CE5">
            <w:pPr>
              <w:spacing w:after="0" w:line="240" w:lineRule="auto"/>
              <w:jc w:val="center"/>
              <w:rPr>
                <w:rFonts w:ascii="Century Gothic" w:eastAsia="Times New Roman" w:hAnsi="Century Gothic" w:cs="Times New Roman"/>
                <w:b/>
                <w:bCs/>
                <w:sz w:val="20"/>
                <w:szCs w:val="20"/>
              </w:rPr>
            </w:pPr>
          </w:p>
        </w:tc>
        <w:tc>
          <w:tcPr>
            <w:tcW w:w="3268" w:type="dxa"/>
            <w:tcBorders>
              <w:bottom w:val="single" w:sz="4" w:space="0" w:color="auto"/>
            </w:tcBorders>
            <w:tcMar>
              <w:top w:w="0" w:type="dxa"/>
              <w:left w:w="70" w:type="dxa"/>
              <w:bottom w:w="0" w:type="dxa"/>
              <w:right w:w="70" w:type="dxa"/>
            </w:tcMar>
            <w:vAlign w:val="center"/>
          </w:tcPr>
          <w:p w14:paraId="517D59D7"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283CE5" w14:paraId="0DBDAD3B" w14:textId="77777777" w:rsidTr="00254E09">
        <w:trPr>
          <w:trHeight w:val="552"/>
        </w:trPr>
        <w:tc>
          <w:tcPr>
            <w:tcW w:w="5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52AD5" w14:textId="4C60F699" w:rsidR="00283CE5" w:rsidRPr="00283CE5" w:rsidRDefault="00E971A0" w:rsidP="00283CE5">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3</w:t>
            </w:r>
          </w:p>
        </w:tc>
        <w:tc>
          <w:tcPr>
            <w:tcW w:w="5713" w:type="dxa"/>
            <w:tcBorders>
              <w:top w:val="single" w:sz="4" w:space="0" w:color="auto"/>
              <w:left w:val="single" w:sz="4" w:space="0" w:color="auto"/>
              <w:bottom w:val="single" w:sz="4" w:space="0" w:color="auto"/>
              <w:right w:val="single" w:sz="4" w:space="0" w:color="auto"/>
            </w:tcBorders>
            <w:vAlign w:val="center"/>
          </w:tcPr>
          <w:p w14:paraId="5098E101" w14:textId="2B16A42A"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Lampa zabiegowa jezdna</w:t>
            </w:r>
          </w:p>
        </w:tc>
        <w:tc>
          <w:tcPr>
            <w:tcW w:w="1264" w:type="dxa"/>
            <w:tcBorders>
              <w:top w:val="single" w:sz="4" w:space="0" w:color="auto"/>
              <w:left w:val="single" w:sz="4" w:space="0" w:color="auto"/>
              <w:bottom w:val="single" w:sz="4" w:space="0" w:color="auto"/>
              <w:right w:val="single" w:sz="4" w:space="0" w:color="auto"/>
            </w:tcBorders>
            <w:vAlign w:val="center"/>
          </w:tcPr>
          <w:p w14:paraId="13FCC2FA" w14:textId="4E6E682C" w:rsidR="00283CE5" w:rsidRPr="00283CE5" w:rsidRDefault="00283CE5" w:rsidP="00283CE5">
            <w:pPr>
              <w:spacing w:after="0" w:line="240" w:lineRule="auto"/>
              <w:jc w:val="center"/>
              <w:rPr>
                <w:rFonts w:ascii="Century Gothic" w:eastAsia="Times New Roman" w:hAnsi="Century Gothic" w:cs="Times New Roman"/>
                <w:b/>
                <w:bCs/>
                <w:sz w:val="20"/>
                <w:szCs w:val="20"/>
              </w:rPr>
            </w:pPr>
            <w:r w:rsidRPr="00283CE5">
              <w:rPr>
                <w:rFonts w:ascii="Century Gothic" w:eastAsia="Times New Roman" w:hAnsi="Century Gothic" w:cs="Times New Roman"/>
                <w:b/>
                <w:bCs/>
                <w:sz w:val="20"/>
                <w:szCs w:val="20"/>
              </w:rPr>
              <w:t>5</w:t>
            </w:r>
          </w:p>
        </w:tc>
        <w:tc>
          <w:tcPr>
            <w:tcW w:w="2801" w:type="dxa"/>
            <w:tcBorders>
              <w:top w:val="single" w:sz="4" w:space="0" w:color="auto"/>
              <w:left w:val="single" w:sz="4" w:space="0" w:color="auto"/>
              <w:bottom w:val="single" w:sz="4" w:space="0" w:color="auto"/>
              <w:right w:val="single" w:sz="4" w:space="0" w:color="auto"/>
            </w:tcBorders>
            <w:vAlign w:val="center"/>
          </w:tcPr>
          <w:p w14:paraId="62D09B9A" w14:textId="77777777" w:rsidR="00283CE5" w:rsidRPr="00283CE5" w:rsidRDefault="00283CE5" w:rsidP="00283CE5">
            <w:pPr>
              <w:spacing w:after="0" w:line="240" w:lineRule="auto"/>
              <w:jc w:val="center"/>
              <w:rPr>
                <w:rFonts w:ascii="Century Gothic" w:eastAsia="Times New Roman" w:hAnsi="Century Gothic" w:cs="Times New Roman"/>
                <w:b/>
                <w:bCs/>
                <w:sz w:val="20"/>
                <w:szCs w:val="20"/>
              </w:rPr>
            </w:pPr>
          </w:p>
        </w:tc>
        <w:tc>
          <w:tcPr>
            <w:tcW w:w="3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EE5848"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54E09" w:rsidRPr="00283CE5" w14:paraId="043BE27C" w14:textId="77777777" w:rsidTr="00254E09">
        <w:trPr>
          <w:trHeight w:val="552"/>
        </w:trPr>
        <w:tc>
          <w:tcPr>
            <w:tcW w:w="563" w:type="dxa"/>
            <w:tcBorders>
              <w:top w:val="single" w:sz="4" w:space="0" w:color="auto"/>
              <w:left w:val="nil"/>
              <w:bottom w:val="single" w:sz="4" w:space="0" w:color="auto"/>
              <w:right w:val="nil"/>
            </w:tcBorders>
            <w:tcMar>
              <w:top w:w="0" w:type="dxa"/>
              <w:left w:w="70" w:type="dxa"/>
              <w:bottom w:w="0" w:type="dxa"/>
              <w:right w:w="70" w:type="dxa"/>
            </w:tcMar>
            <w:vAlign w:val="center"/>
          </w:tcPr>
          <w:p w14:paraId="332FB153" w14:textId="77777777" w:rsidR="00254E09" w:rsidRPr="00283CE5" w:rsidRDefault="00254E09" w:rsidP="00283CE5">
            <w:pPr>
              <w:spacing w:after="0" w:line="240" w:lineRule="auto"/>
              <w:rPr>
                <w:rFonts w:ascii="Century Gothic" w:eastAsia="Times New Roman" w:hAnsi="Century Gothic" w:cs="Times New Roman"/>
                <w:bCs/>
                <w:sz w:val="20"/>
                <w:szCs w:val="20"/>
              </w:rPr>
            </w:pPr>
          </w:p>
        </w:tc>
        <w:tc>
          <w:tcPr>
            <w:tcW w:w="5713" w:type="dxa"/>
            <w:tcBorders>
              <w:top w:val="single" w:sz="4" w:space="0" w:color="auto"/>
              <w:left w:val="nil"/>
              <w:bottom w:val="single" w:sz="4" w:space="0" w:color="auto"/>
              <w:right w:val="nil"/>
            </w:tcBorders>
            <w:vAlign w:val="center"/>
          </w:tcPr>
          <w:p w14:paraId="47B29677" w14:textId="77777777" w:rsidR="00254E09" w:rsidRPr="00283CE5" w:rsidRDefault="00254E09" w:rsidP="00283CE5">
            <w:pPr>
              <w:spacing w:after="0" w:line="240" w:lineRule="auto"/>
              <w:rPr>
                <w:rFonts w:ascii="Century Gothic" w:eastAsia="Times New Roman" w:hAnsi="Century Gothic" w:cs="Times New Roman"/>
                <w:bCs/>
                <w:sz w:val="20"/>
                <w:szCs w:val="20"/>
              </w:rPr>
            </w:pPr>
          </w:p>
        </w:tc>
        <w:tc>
          <w:tcPr>
            <w:tcW w:w="1264" w:type="dxa"/>
            <w:tcBorders>
              <w:top w:val="single" w:sz="4" w:space="0" w:color="auto"/>
              <w:left w:val="nil"/>
              <w:bottom w:val="single" w:sz="4" w:space="0" w:color="auto"/>
              <w:right w:val="nil"/>
            </w:tcBorders>
            <w:vAlign w:val="center"/>
          </w:tcPr>
          <w:p w14:paraId="294340DA" w14:textId="77777777" w:rsidR="00254E09" w:rsidRPr="00283CE5" w:rsidRDefault="00254E09" w:rsidP="00283CE5">
            <w:pPr>
              <w:spacing w:after="0" w:line="240" w:lineRule="auto"/>
              <w:jc w:val="center"/>
              <w:rPr>
                <w:rFonts w:ascii="Century Gothic" w:eastAsia="Times New Roman" w:hAnsi="Century Gothic" w:cs="Times New Roman"/>
                <w:b/>
                <w:bCs/>
                <w:sz w:val="20"/>
                <w:szCs w:val="20"/>
              </w:rPr>
            </w:pPr>
          </w:p>
        </w:tc>
        <w:tc>
          <w:tcPr>
            <w:tcW w:w="2801" w:type="dxa"/>
            <w:tcBorders>
              <w:top w:val="single" w:sz="4" w:space="0" w:color="auto"/>
              <w:left w:val="nil"/>
              <w:bottom w:val="single" w:sz="4" w:space="0" w:color="auto"/>
              <w:right w:val="nil"/>
            </w:tcBorders>
            <w:vAlign w:val="center"/>
          </w:tcPr>
          <w:p w14:paraId="141BBB12" w14:textId="77777777" w:rsidR="00254E09" w:rsidRPr="00283CE5" w:rsidRDefault="00254E09" w:rsidP="00283CE5">
            <w:pPr>
              <w:spacing w:after="0" w:line="240" w:lineRule="auto"/>
              <w:jc w:val="center"/>
              <w:rPr>
                <w:rFonts w:ascii="Century Gothic" w:eastAsia="Times New Roman" w:hAnsi="Century Gothic" w:cs="Times New Roman"/>
                <w:b/>
                <w:bCs/>
                <w:sz w:val="20"/>
                <w:szCs w:val="20"/>
              </w:rPr>
            </w:pPr>
          </w:p>
        </w:tc>
        <w:tc>
          <w:tcPr>
            <w:tcW w:w="3268" w:type="dxa"/>
            <w:tcBorders>
              <w:top w:val="single" w:sz="4" w:space="0" w:color="auto"/>
              <w:left w:val="nil"/>
              <w:bottom w:val="single" w:sz="4" w:space="0" w:color="auto"/>
              <w:right w:val="nil"/>
            </w:tcBorders>
            <w:tcMar>
              <w:top w:w="0" w:type="dxa"/>
              <w:left w:w="70" w:type="dxa"/>
              <w:bottom w:w="0" w:type="dxa"/>
              <w:right w:w="70" w:type="dxa"/>
            </w:tcMar>
            <w:vAlign w:val="center"/>
          </w:tcPr>
          <w:p w14:paraId="06E46D25" w14:textId="77777777" w:rsidR="00254E09" w:rsidRPr="00283CE5" w:rsidRDefault="00254E09" w:rsidP="00283CE5">
            <w:pPr>
              <w:spacing w:after="0" w:line="240" w:lineRule="auto"/>
              <w:jc w:val="right"/>
              <w:rPr>
                <w:rFonts w:ascii="Century Gothic" w:eastAsia="Times New Roman" w:hAnsi="Century Gothic" w:cs="Times New Roman"/>
                <w:b/>
                <w:bCs/>
                <w:sz w:val="20"/>
                <w:szCs w:val="20"/>
              </w:rPr>
            </w:pPr>
          </w:p>
        </w:tc>
      </w:tr>
      <w:tr w:rsidR="00283CE5" w:rsidRPr="00283CE5" w14:paraId="26F3AAF4" w14:textId="77777777" w:rsidTr="00254E09">
        <w:trPr>
          <w:trHeight w:val="551"/>
        </w:trPr>
        <w:tc>
          <w:tcPr>
            <w:tcW w:w="1034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8643F3" w14:textId="5D05815F"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
                <w:bCs/>
                <w:sz w:val="20"/>
                <w:szCs w:val="20"/>
              </w:rPr>
              <w:t>A:</w:t>
            </w:r>
            <w:r w:rsidRPr="00283CE5">
              <w:rPr>
                <w:rFonts w:ascii="Century Gothic" w:eastAsia="Times New Roman" w:hAnsi="Century Gothic" w:cs="Times New Roman"/>
                <w:bCs/>
                <w:sz w:val="20"/>
                <w:szCs w:val="20"/>
              </w:rPr>
              <w:t xml:space="preserve"> Ce</w:t>
            </w:r>
            <w:r w:rsidR="00E96A44">
              <w:rPr>
                <w:rFonts w:ascii="Century Gothic" w:eastAsia="Times New Roman" w:hAnsi="Century Gothic" w:cs="Times New Roman"/>
                <w:bCs/>
                <w:sz w:val="20"/>
                <w:szCs w:val="20"/>
              </w:rPr>
              <w:t>na brutto sprzętu (suma z poz. 1</w:t>
            </w:r>
            <w:r w:rsidR="000102CC">
              <w:rPr>
                <w:rFonts w:ascii="Century Gothic" w:eastAsia="Times New Roman" w:hAnsi="Century Gothic" w:cs="Times New Roman"/>
                <w:bCs/>
                <w:sz w:val="20"/>
                <w:szCs w:val="20"/>
              </w:rPr>
              <w:t xml:space="preserve"> </w:t>
            </w:r>
            <w:bookmarkStart w:id="0" w:name="_GoBack"/>
            <w:bookmarkEnd w:id="0"/>
            <w:r w:rsidR="00E96A44">
              <w:rPr>
                <w:rFonts w:ascii="Century Gothic" w:eastAsia="Times New Roman" w:hAnsi="Century Gothic" w:cs="Times New Roman"/>
                <w:bCs/>
                <w:sz w:val="20"/>
                <w:szCs w:val="20"/>
              </w:rPr>
              <w:t>-</w:t>
            </w:r>
            <w:r w:rsidR="000102CC">
              <w:rPr>
                <w:rFonts w:ascii="Century Gothic" w:eastAsia="Times New Roman" w:hAnsi="Century Gothic" w:cs="Times New Roman"/>
                <w:bCs/>
                <w:sz w:val="20"/>
                <w:szCs w:val="20"/>
              </w:rPr>
              <w:t xml:space="preserve"> </w:t>
            </w:r>
            <w:r w:rsidRPr="00283CE5">
              <w:rPr>
                <w:rFonts w:ascii="Century Gothic" w:eastAsia="Times New Roman" w:hAnsi="Century Gothic" w:cs="Times New Roman"/>
                <w:bCs/>
                <w:sz w:val="20"/>
                <w:szCs w:val="20"/>
              </w:rPr>
              <w:t>3)</w:t>
            </w:r>
          </w:p>
        </w:tc>
        <w:tc>
          <w:tcPr>
            <w:tcW w:w="3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E99487"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283CE5" w14:paraId="48E8E009" w14:textId="77777777" w:rsidTr="00254E09">
        <w:trPr>
          <w:trHeight w:val="552"/>
        </w:trPr>
        <w:tc>
          <w:tcPr>
            <w:tcW w:w="10341" w:type="dxa"/>
            <w:gridSpan w:val="4"/>
            <w:tcBorders>
              <w:top w:val="single" w:sz="4" w:space="0" w:color="auto"/>
            </w:tcBorders>
            <w:tcMar>
              <w:top w:w="0" w:type="dxa"/>
              <w:left w:w="70" w:type="dxa"/>
              <w:bottom w:w="0" w:type="dxa"/>
              <w:right w:w="70" w:type="dxa"/>
            </w:tcMar>
            <w:vAlign w:val="center"/>
          </w:tcPr>
          <w:p w14:paraId="4FEE53EC" w14:textId="41D3F026"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
                <w:bCs/>
                <w:sz w:val="20"/>
                <w:szCs w:val="20"/>
              </w:rPr>
              <w:t>B:</w:t>
            </w:r>
            <w:r w:rsidRPr="00283CE5">
              <w:rPr>
                <w:rFonts w:ascii="Century Gothic" w:eastAsia="Times New Roman" w:hAnsi="Century Gothic" w:cs="Times New Roman"/>
                <w:bCs/>
                <w:sz w:val="20"/>
                <w:szCs w:val="20"/>
              </w:rPr>
              <w:t xml:space="preserve"> Cena brutto dostawy, instalacji i uruchomienia sprzętu</w:t>
            </w:r>
          </w:p>
        </w:tc>
        <w:tc>
          <w:tcPr>
            <w:tcW w:w="3268" w:type="dxa"/>
            <w:tcBorders>
              <w:top w:val="single" w:sz="4" w:space="0" w:color="auto"/>
            </w:tcBorders>
            <w:tcMar>
              <w:top w:w="0" w:type="dxa"/>
              <w:left w:w="70" w:type="dxa"/>
              <w:bottom w:w="0" w:type="dxa"/>
              <w:right w:w="70" w:type="dxa"/>
            </w:tcMar>
            <w:vAlign w:val="center"/>
          </w:tcPr>
          <w:p w14:paraId="0516708F"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AC2198" w14:paraId="624E9244" w14:textId="77777777" w:rsidTr="00283CE5">
        <w:trPr>
          <w:trHeight w:val="546"/>
        </w:trPr>
        <w:tc>
          <w:tcPr>
            <w:tcW w:w="10341" w:type="dxa"/>
            <w:gridSpan w:val="4"/>
            <w:tcBorders>
              <w:bottom w:val="single" w:sz="8" w:space="0" w:color="auto"/>
            </w:tcBorders>
            <w:tcMar>
              <w:top w:w="0" w:type="dxa"/>
              <w:left w:w="70" w:type="dxa"/>
              <w:bottom w:w="0" w:type="dxa"/>
              <w:right w:w="70" w:type="dxa"/>
            </w:tcMar>
            <w:vAlign w:val="center"/>
          </w:tcPr>
          <w:p w14:paraId="28E79B0D" w14:textId="77777777" w:rsidR="00283CE5" w:rsidRPr="00AC2198" w:rsidRDefault="00283CE5" w:rsidP="00283CE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268" w:type="dxa"/>
            <w:tcBorders>
              <w:bottom w:val="single" w:sz="8" w:space="0" w:color="auto"/>
            </w:tcBorders>
            <w:tcMar>
              <w:top w:w="0" w:type="dxa"/>
              <w:left w:w="70" w:type="dxa"/>
              <w:bottom w:w="0" w:type="dxa"/>
              <w:right w:w="70" w:type="dxa"/>
            </w:tcMar>
            <w:vAlign w:val="center"/>
          </w:tcPr>
          <w:p w14:paraId="58341D22" w14:textId="77777777" w:rsidR="00283CE5" w:rsidRPr="00AC2198" w:rsidRDefault="00283CE5" w:rsidP="00283CE5">
            <w:pPr>
              <w:spacing w:after="0" w:line="240" w:lineRule="auto"/>
              <w:jc w:val="right"/>
              <w:rPr>
                <w:rFonts w:ascii="Century Gothic" w:eastAsia="Times New Roman" w:hAnsi="Century Gothic" w:cs="Times New Roman"/>
                <w:b/>
                <w:bCs/>
                <w:sz w:val="20"/>
                <w:szCs w:val="20"/>
              </w:rPr>
            </w:pPr>
          </w:p>
        </w:tc>
      </w:tr>
      <w:tr w:rsidR="00283CE5" w:rsidRPr="00AC2198" w14:paraId="5F276A15" w14:textId="77777777" w:rsidTr="00283CE5">
        <w:trPr>
          <w:trHeight w:val="539"/>
        </w:trPr>
        <w:tc>
          <w:tcPr>
            <w:tcW w:w="10341" w:type="dxa"/>
            <w:gridSpan w:val="4"/>
            <w:tcBorders>
              <w:bottom w:val="single" w:sz="8" w:space="0" w:color="auto"/>
            </w:tcBorders>
            <w:tcMar>
              <w:top w:w="0" w:type="dxa"/>
              <w:left w:w="70" w:type="dxa"/>
              <w:bottom w:w="0" w:type="dxa"/>
              <w:right w:w="70" w:type="dxa"/>
            </w:tcMar>
            <w:vAlign w:val="center"/>
          </w:tcPr>
          <w:p w14:paraId="7B4E30A3" w14:textId="77777777" w:rsidR="00283CE5" w:rsidRPr="00AC2198" w:rsidRDefault="00283CE5" w:rsidP="00283CE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w:t>
            </w:r>
            <w:r w:rsidRPr="00493584">
              <w:rPr>
                <w:rFonts w:ascii="Century Gothic" w:eastAsia="Times New Roman" w:hAnsi="Century Gothic" w:cs="Times New Roman"/>
                <w:b/>
                <w:bCs/>
                <w:sz w:val="20"/>
                <w:szCs w:val="20"/>
              </w:rPr>
              <w:t>Cena brutto oferty</w:t>
            </w:r>
          </w:p>
        </w:tc>
        <w:tc>
          <w:tcPr>
            <w:tcW w:w="3268" w:type="dxa"/>
            <w:tcBorders>
              <w:bottom w:val="single" w:sz="8" w:space="0" w:color="auto"/>
            </w:tcBorders>
            <w:tcMar>
              <w:top w:w="0" w:type="dxa"/>
              <w:left w:w="70" w:type="dxa"/>
              <w:bottom w:w="0" w:type="dxa"/>
              <w:right w:w="70" w:type="dxa"/>
            </w:tcMar>
            <w:vAlign w:val="center"/>
          </w:tcPr>
          <w:p w14:paraId="01ACD9AD" w14:textId="77777777" w:rsidR="00283CE5" w:rsidRPr="00AC2198" w:rsidRDefault="00283CE5" w:rsidP="00283CE5">
            <w:pPr>
              <w:spacing w:after="0" w:line="240" w:lineRule="auto"/>
              <w:jc w:val="right"/>
              <w:rPr>
                <w:rFonts w:ascii="Century Gothic" w:eastAsia="Times New Roman" w:hAnsi="Century Gothic" w:cs="Times New Roman"/>
                <w:b/>
                <w:bCs/>
                <w:sz w:val="20"/>
                <w:szCs w:val="20"/>
              </w:rPr>
            </w:pPr>
          </w:p>
        </w:tc>
      </w:tr>
    </w:tbl>
    <w:p w14:paraId="6DFE18AA" w14:textId="54AF1258" w:rsidR="00EB0103" w:rsidRPr="00B261E0" w:rsidRDefault="00EB0103" w:rsidP="00EB0103">
      <w:pPr>
        <w:rPr>
          <w:rFonts w:ascii="Times New Roman" w:eastAsia="Lucida Sans Unicode" w:hAnsi="Times New Roman" w:cs="Times New Roman"/>
          <w:kern w:val="3"/>
          <w:sz w:val="20"/>
          <w:szCs w:val="20"/>
          <w:lang w:eastAsia="zh-CN" w:bidi="hi-IN"/>
        </w:rPr>
      </w:pPr>
    </w:p>
    <w:p w14:paraId="48052C44" w14:textId="673FA7E3" w:rsidR="00D2100A"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018ADA6" w14:textId="77777777" w:rsidR="000A7C7B" w:rsidRDefault="000A7C7B"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2FBC58B5" w14:textId="1CFC7182" w:rsidR="00295BE8" w:rsidRDefault="00295BE8"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B9B55EE" w14:textId="4A6001C8" w:rsidR="004B49D1" w:rsidRDefault="004B49D1"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0313BC8" w14:textId="6A9F4138" w:rsidR="004B49D1" w:rsidRDefault="004B49D1"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7A95EF43" w14:textId="77777777" w:rsidR="004B49D1" w:rsidRPr="00527FA5" w:rsidRDefault="004B49D1"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7"/>
        <w:gridCol w:w="1558"/>
        <w:gridCol w:w="3548"/>
        <w:gridCol w:w="2551"/>
      </w:tblGrid>
      <w:tr w:rsidR="002D1A43" w:rsidRPr="00AC2198" w14:paraId="0F70D535"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05F2" w14:textId="77777777" w:rsidR="002D1A43" w:rsidRPr="00AC2198"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BB5F1A" w:rsidRPr="00527FA5" w14:paraId="5378346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FFFE2"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Lp.</w:t>
            </w:r>
          </w:p>
        </w:tc>
        <w:tc>
          <w:tcPr>
            <w:tcW w:w="6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872B1" w14:textId="77777777" w:rsidR="00BB5F1A" w:rsidRPr="00527FA5" w:rsidRDefault="00BB5F1A" w:rsidP="00C00953">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D83A"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80070"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59A95"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C00953" w:rsidRPr="00527FA5" w14:paraId="59DEAABE"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457FFB76" w14:textId="76626463" w:rsidR="00C00953" w:rsidRPr="00533315" w:rsidRDefault="00A067D7" w:rsidP="00103F83">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A067D7">
              <w:rPr>
                <w:rFonts w:ascii="Times New Roman" w:eastAsia="Andale Sans UI" w:hAnsi="Times New Roman" w:cs="Times New Roman"/>
                <w:b/>
                <w:kern w:val="1"/>
                <w:lang w:eastAsia="pl-PL"/>
              </w:rPr>
              <w:t>Lampa zabiegowa sufitowa</w:t>
            </w:r>
            <w:r w:rsidR="00C43037">
              <w:rPr>
                <w:rFonts w:ascii="Times New Roman" w:eastAsia="Andale Sans UI" w:hAnsi="Times New Roman" w:cs="Times New Roman"/>
                <w:b/>
                <w:kern w:val="1"/>
                <w:lang w:eastAsia="pl-PL"/>
              </w:rPr>
              <w:t xml:space="preserve"> – 28 szt.</w:t>
            </w:r>
          </w:p>
        </w:tc>
      </w:tr>
      <w:tr w:rsidR="00DB5F57" w:rsidRPr="00527FA5" w14:paraId="11CE3E8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E4922CC"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66C8DBE6" w14:textId="08309F71" w:rsidR="00DB5F57" w:rsidRPr="00DB5F57" w:rsidRDefault="00DB5F57" w:rsidP="00260065">
            <w:pPr>
              <w:jc w:val="both"/>
              <w:rPr>
                <w:rFonts w:ascii="Times New Roman" w:hAnsi="Times New Roman" w:cs="Times New Roman"/>
              </w:rPr>
            </w:pPr>
            <w:r w:rsidRPr="00DB5F57">
              <w:rPr>
                <w:rFonts w:ascii="Times New Roman" w:hAnsi="Times New Roman" w:cs="Times New Roman"/>
              </w:rPr>
              <w:t xml:space="preserve">Zawieszenie sufitowe czaszy składające się z 2 ramion – horyzontalnego oraz sprężystego. </w:t>
            </w:r>
            <w:r w:rsidRPr="00F316F4">
              <w:rPr>
                <w:rFonts w:ascii="Times New Roman" w:hAnsi="Times New Roman" w:cs="Times New Roman"/>
              </w:rPr>
              <w:t>Obrót ramion o</w:t>
            </w:r>
            <w:r w:rsidR="00E053D7" w:rsidRPr="00F316F4">
              <w:rPr>
                <w:rFonts w:ascii="Times New Roman" w:hAnsi="Times New Roman" w:cs="Times New Roman"/>
              </w:rPr>
              <w:t xml:space="preserve"> min.</w:t>
            </w:r>
            <w:r w:rsidRPr="00F316F4">
              <w:rPr>
                <w:rFonts w:ascii="Times New Roman" w:hAnsi="Times New Roman" w:cs="Times New Roman"/>
              </w:rPr>
              <w:t xml:space="preserve"> </w:t>
            </w:r>
            <w:r w:rsidR="00F316F4" w:rsidRPr="00F316F4">
              <w:rPr>
                <w:rFonts w:ascii="Times New Roman" w:hAnsi="Times New Roman" w:cs="Times New Roman"/>
              </w:rPr>
              <w:t>35</w:t>
            </w:r>
            <w:r w:rsidR="002F3BA2" w:rsidRPr="00F316F4">
              <w:rPr>
                <w:rFonts w:ascii="Times New Roman" w:hAnsi="Times New Roman" w:cs="Times New Roman"/>
              </w:rPr>
              <w:t>0</w:t>
            </w:r>
            <w:r w:rsidRPr="00F316F4">
              <w:rPr>
                <w:rFonts w:ascii="Times New Roman" w:hAnsi="Times New Roman" w:cs="Times New Roman"/>
              </w:rPr>
              <w:t xml:space="preserve"> stopni.</w:t>
            </w:r>
          </w:p>
        </w:tc>
        <w:tc>
          <w:tcPr>
            <w:tcW w:w="1558" w:type="dxa"/>
            <w:tcBorders>
              <w:top w:val="single" w:sz="4" w:space="0" w:color="auto"/>
              <w:left w:val="single" w:sz="4" w:space="0" w:color="auto"/>
              <w:bottom w:val="single" w:sz="4" w:space="0" w:color="auto"/>
              <w:right w:val="single" w:sz="4" w:space="0" w:color="auto"/>
            </w:tcBorders>
            <w:vAlign w:val="center"/>
          </w:tcPr>
          <w:p w14:paraId="42A9070F" w14:textId="77777777" w:rsidR="00DB5F57" w:rsidRPr="00527FA5" w:rsidRDefault="00DB5F57" w:rsidP="00DB5F5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27FA5">
              <w:rPr>
                <w:rFonts w:ascii="Times New Roman" w:eastAsia="Andale Sans UI" w:hAnsi="Times New Roman"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98091A1" w14:textId="290EA70C"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45FBCC3" w14:textId="77777777" w:rsidR="00DB5F57" w:rsidRDefault="00DB5F57" w:rsidP="00DB5F57">
            <w:pPr>
              <w:jc w:val="center"/>
              <w:rPr>
                <w:rFonts w:ascii="Times New Roman" w:hAnsi="Times New Roman" w:cs="Times New Roman"/>
              </w:rPr>
            </w:pPr>
          </w:p>
          <w:p w14:paraId="67D92E33" w14:textId="77777777" w:rsidR="00DB5F57" w:rsidRPr="00527FA5" w:rsidRDefault="00DB5F57" w:rsidP="00DB5F57">
            <w:pPr>
              <w:jc w:val="center"/>
              <w:rPr>
                <w:rFonts w:ascii="Times New Roman" w:hAnsi="Times New Roman" w:cs="Times New Roman"/>
              </w:rPr>
            </w:pPr>
            <w:r w:rsidRPr="003B0C3D">
              <w:rPr>
                <w:rFonts w:ascii="Times New Roman" w:hAnsi="Times New Roman" w:cs="Times New Roman"/>
              </w:rPr>
              <w:t>- - -</w:t>
            </w:r>
          </w:p>
        </w:tc>
      </w:tr>
      <w:tr w:rsidR="00DB5F57" w:rsidRPr="00527FA5" w14:paraId="735E9A6E" w14:textId="77777777" w:rsidTr="00F226FE">
        <w:tblPrEx>
          <w:jc w:val="left"/>
        </w:tblPrEx>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042BA3C"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AEF51D0" w14:textId="03D82DFA" w:rsidR="00DB5F57" w:rsidRPr="00DB5F57" w:rsidRDefault="00DB5F57" w:rsidP="00260065">
            <w:pPr>
              <w:jc w:val="both"/>
              <w:rPr>
                <w:rFonts w:ascii="Times New Roman" w:hAnsi="Times New Roman" w:cs="Times New Roman"/>
              </w:rPr>
            </w:pPr>
            <w:r w:rsidRPr="00DB5F57">
              <w:rPr>
                <w:rFonts w:ascii="Times New Roman" w:hAnsi="Times New Roman" w:cs="Times New Roman"/>
              </w:rPr>
              <w:t xml:space="preserve">Łączny zasięg </w:t>
            </w:r>
            <w:r w:rsidR="001D484F">
              <w:rPr>
                <w:rFonts w:ascii="Times New Roman" w:hAnsi="Times New Roman" w:cs="Times New Roman"/>
              </w:rPr>
              <w:t xml:space="preserve">ramion min. </w:t>
            </w:r>
            <w:r w:rsidR="001D484F" w:rsidRPr="00F316F4">
              <w:rPr>
                <w:rFonts w:ascii="Times New Roman" w:hAnsi="Times New Roman" w:cs="Times New Roman"/>
              </w:rPr>
              <w:t>166</w:t>
            </w:r>
            <w:r w:rsidRPr="001D484F">
              <w:rPr>
                <w:rFonts w:ascii="Times New Roman" w:hAnsi="Times New Roman" w:cs="Times New Roman"/>
                <w:color w:val="FF0000"/>
              </w:rPr>
              <w:t xml:space="preserve"> </w:t>
            </w:r>
            <w:r w:rsidRPr="00DB5F57">
              <w:rPr>
                <w:rFonts w:ascii="Times New Roman" w:hAnsi="Times New Roman" w:cs="Times New Roman"/>
              </w:rPr>
              <w:t>cm</w:t>
            </w:r>
          </w:p>
        </w:tc>
        <w:tc>
          <w:tcPr>
            <w:tcW w:w="1558" w:type="dxa"/>
            <w:tcBorders>
              <w:top w:val="single" w:sz="4" w:space="0" w:color="auto"/>
              <w:left w:val="single" w:sz="4" w:space="0" w:color="auto"/>
              <w:bottom w:val="single" w:sz="4" w:space="0" w:color="auto"/>
              <w:right w:val="single" w:sz="4" w:space="0" w:color="auto"/>
            </w:tcBorders>
            <w:vAlign w:val="center"/>
          </w:tcPr>
          <w:p w14:paraId="1A224D04" w14:textId="77777777" w:rsidR="00DB5F57" w:rsidRPr="00527FA5" w:rsidRDefault="00DB5F57" w:rsidP="00DB5F57">
            <w:pPr>
              <w:spacing w:after="0" w:line="240" w:lineRule="auto"/>
              <w:jc w:val="center"/>
              <w:rPr>
                <w:rFonts w:ascii="Times New Roman" w:hAnsi="Times New Roman" w:cs="Times New Roman"/>
              </w:rPr>
            </w:pPr>
            <w:r w:rsidRPr="00527FA5">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F14BA0" w14:textId="6739B0F8"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3EF034E" w14:textId="77777777" w:rsidR="00DB5F57" w:rsidRDefault="00DB5F57" w:rsidP="00DB5F57">
            <w:pPr>
              <w:jc w:val="center"/>
            </w:pPr>
            <w:r w:rsidRPr="006068F6">
              <w:rPr>
                <w:rFonts w:ascii="Times New Roman" w:hAnsi="Times New Roman" w:cs="Times New Roman"/>
              </w:rPr>
              <w:t>- - -</w:t>
            </w:r>
          </w:p>
        </w:tc>
      </w:tr>
      <w:tr w:rsidR="00DB5F57" w:rsidRPr="00527FA5" w14:paraId="261AC7BE" w14:textId="77777777" w:rsidTr="00F226FE">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0F5758AA"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4F1180C" w14:textId="0273DA10" w:rsidR="00DB5F57" w:rsidRPr="00DB5F57" w:rsidRDefault="00DB5F57" w:rsidP="00260065">
            <w:pPr>
              <w:jc w:val="both"/>
              <w:rPr>
                <w:rFonts w:ascii="Times New Roman" w:hAnsi="Times New Roman" w:cs="Times New Roman"/>
              </w:rPr>
            </w:pPr>
            <w:r w:rsidRPr="00DB5F57">
              <w:rPr>
                <w:rFonts w:ascii="Times New Roman" w:hAnsi="Times New Roman" w:cs="Times New Roman"/>
              </w:rPr>
              <w:t>Obrót czaszy na przegubie ramienia sprężystego o</w:t>
            </w:r>
            <w:r w:rsidR="002F3BA2">
              <w:rPr>
                <w:rFonts w:ascii="Times New Roman" w:hAnsi="Times New Roman" w:cs="Times New Roman"/>
              </w:rPr>
              <w:t xml:space="preserve"> min</w:t>
            </w:r>
            <w:r w:rsidR="00F316F4">
              <w:rPr>
                <w:rFonts w:ascii="Times New Roman" w:hAnsi="Times New Roman" w:cs="Times New Roman"/>
                <w:color w:val="FF0000"/>
              </w:rPr>
              <w:t xml:space="preserve">. </w:t>
            </w:r>
            <w:r w:rsidR="00F316F4" w:rsidRPr="00F316F4">
              <w:rPr>
                <w:rFonts w:ascii="Times New Roman" w:hAnsi="Times New Roman" w:cs="Times New Roman"/>
              </w:rPr>
              <w:t>35</w:t>
            </w:r>
            <w:r w:rsidRPr="00F316F4">
              <w:rPr>
                <w:rFonts w:ascii="Times New Roman" w:hAnsi="Times New Roman" w:cs="Times New Roman"/>
              </w:rPr>
              <w:t>0 stopni</w:t>
            </w:r>
            <w:r w:rsidRPr="00DB5F57">
              <w:rPr>
                <w:rFonts w:ascii="Times New Roman"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vAlign w:val="center"/>
          </w:tcPr>
          <w:p w14:paraId="5034573B" w14:textId="5CC495D4" w:rsidR="00DB5F57" w:rsidRPr="00527FA5" w:rsidRDefault="00DB5F57" w:rsidP="00DB5F57">
            <w:pPr>
              <w:spacing w:after="0" w:line="240" w:lineRule="auto"/>
              <w:jc w:val="center"/>
              <w:rPr>
                <w:rFonts w:ascii="Times New Roman" w:hAnsi="Times New Roman" w:cs="Times New Roman"/>
              </w:rPr>
            </w:pPr>
            <w:r w:rsidRPr="00D51945">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303483B" w14:textId="3203BC34"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FF6B216" w14:textId="77777777" w:rsidR="00DB5F57" w:rsidRDefault="00DB5F57" w:rsidP="00DB5F57">
            <w:pPr>
              <w:jc w:val="center"/>
            </w:pPr>
            <w:r w:rsidRPr="006068F6">
              <w:rPr>
                <w:rFonts w:ascii="Times New Roman" w:hAnsi="Times New Roman" w:cs="Times New Roman"/>
              </w:rPr>
              <w:t>- - -</w:t>
            </w:r>
          </w:p>
        </w:tc>
      </w:tr>
      <w:tr w:rsidR="00DB5F57" w:rsidRPr="00527FA5" w14:paraId="77B53FD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0B709A"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CEB9E9C" w14:textId="04A2F96A" w:rsidR="00DB5F57" w:rsidRPr="00DB5F57" w:rsidRDefault="0043427E" w:rsidP="00260065">
            <w:pPr>
              <w:jc w:val="both"/>
              <w:rPr>
                <w:rFonts w:ascii="Times New Roman" w:hAnsi="Times New Roman" w:cs="Times New Roman"/>
              </w:rPr>
            </w:pPr>
            <w:r>
              <w:rPr>
                <w:rFonts w:ascii="Times New Roman" w:hAnsi="Times New Roman" w:cs="Times New Roman"/>
              </w:rPr>
              <w:t>Ilość diod w czaszy max. 7</w:t>
            </w:r>
            <w:r w:rsidR="00DB5F57" w:rsidRPr="00DB5F57">
              <w:rPr>
                <w:rFonts w:ascii="Times New Roman" w:hAnsi="Times New Roman" w:cs="Times New Roman"/>
              </w:rPr>
              <w:t>5 szt.</w:t>
            </w:r>
          </w:p>
        </w:tc>
        <w:tc>
          <w:tcPr>
            <w:tcW w:w="1558" w:type="dxa"/>
            <w:tcBorders>
              <w:top w:val="single" w:sz="4" w:space="0" w:color="auto"/>
              <w:left w:val="single" w:sz="4" w:space="0" w:color="auto"/>
              <w:bottom w:val="single" w:sz="4" w:space="0" w:color="auto"/>
              <w:right w:val="single" w:sz="4" w:space="0" w:color="auto"/>
            </w:tcBorders>
            <w:vAlign w:val="center"/>
          </w:tcPr>
          <w:p w14:paraId="06309846" w14:textId="7DAF1358" w:rsidR="00DB5F57" w:rsidRPr="00527FA5" w:rsidRDefault="0043427E" w:rsidP="00DB5F5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43427E">
              <w:rPr>
                <w:rFonts w:ascii="Times New Roman" w:eastAsia="Andale Sans UI" w:hAnsi="Times New Roman"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14E617E" w14:textId="7AB94B63"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6FECAC3" w14:textId="77777777" w:rsidR="00DB5F57" w:rsidRDefault="00DB5F57" w:rsidP="00DB5F57">
            <w:pPr>
              <w:jc w:val="center"/>
            </w:pPr>
            <w:r w:rsidRPr="006068F6">
              <w:rPr>
                <w:rFonts w:ascii="Times New Roman" w:hAnsi="Times New Roman" w:cs="Times New Roman"/>
              </w:rPr>
              <w:t>- - -</w:t>
            </w:r>
          </w:p>
        </w:tc>
      </w:tr>
      <w:tr w:rsidR="00DB5F57" w:rsidRPr="00527FA5" w14:paraId="00E5900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05550"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1FC5E130" w14:textId="108DA19A" w:rsidR="00DB5F57" w:rsidRPr="00DB5F57" w:rsidRDefault="00DB5F57" w:rsidP="00260065">
            <w:pPr>
              <w:jc w:val="both"/>
              <w:rPr>
                <w:rFonts w:ascii="Times New Roman" w:hAnsi="Times New Roman" w:cs="Times New Roman"/>
              </w:rPr>
            </w:pPr>
            <w:r w:rsidRPr="00DB5F57">
              <w:rPr>
                <w:rFonts w:ascii="Times New Roman" w:hAnsi="Times New Roman" w:cs="Times New Roman"/>
              </w:rPr>
              <w:t>Oświetlenie w którym wszystkie diody są tego samego koloru, emitujące światło białe o jednakowej temperaturze barwowej.</w:t>
            </w:r>
          </w:p>
        </w:tc>
        <w:tc>
          <w:tcPr>
            <w:tcW w:w="1558" w:type="dxa"/>
            <w:tcBorders>
              <w:top w:val="single" w:sz="4" w:space="0" w:color="auto"/>
              <w:left w:val="single" w:sz="4" w:space="0" w:color="auto"/>
              <w:bottom w:val="single" w:sz="4" w:space="0" w:color="auto"/>
              <w:right w:val="single" w:sz="4" w:space="0" w:color="auto"/>
            </w:tcBorders>
            <w:vAlign w:val="center"/>
          </w:tcPr>
          <w:p w14:paraId="055CC37C" w14:textId="77777777" w:rsidR="00DB5F57" w:rsidRPr="00527FA5" w:rsidRDefault="00DB5F57" w:rsidP="00DB5F57">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C425BE" w14:textId="725BFC7D"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9E8BE9E" w14:textId="77777777" w:rsidR="00DB5F57" w:rsidRPr="00527FA5" w:rsidRDefault="00DB5F57" w:rsidP="00DB5F57">
            <w:pPr>
              <w:jc w:val="center"/>
              <w:rPr>
                <w:rFonts w:ascii="Times New Roman" w:hAnsi="Times New Roman" w:cs="Times New Roman"/>
              </w:rPr>
            </w:pPr>
            <w:r w:rsidRPr="00127F3E">
              <w:rPr>
                <w:rFonts w:ascii="Times New Roman" w:hAnsi="Times New Roman" w:cs="Times New Roman"/>
              </w:rPr>
              <w:t>- - -</w:t>
            </w:r>
          </w:p>
        </w:tc>
      </w:tr>
      <w:tr w:rsidR="00DB5F57" w:rsidRPr="00527FA5" w14:paraId="154F749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1D28A0D"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506C8BA" w14:textId="247D5056" w:rsidR="00DB5F57" w:rsidRPr="00DB5F57" w:rsidRDefault="00DB5F57" w:rsidP="00260065">
            <w:pPr>
              <w:jc w:val="both"/>
              <w:rPr>
                <w:rFonts w:ascii="Times New Roman" w:hAnsi="Times New Roman" w:cs="Times New Roman"/>
              </w:rPr>
            </w:pPr>
            <w:r w:rsidRPr="00DB5F57">
              <w:rPr>
                <w:rFonts w:ascii="Times New Roman" w:hAnsi="Times New Roman" w:cs="Times New Roman"/>
              </w:rPr>
              <w:t xml:space="preserve">Natężenie światła (z odległości 1m) min. 100.000 </w:t>
            </w:r>
            <w:proofErr w:type="spellStart"/>
            <w:r w:rsidRPr="00DB5F57">
              <w:rPr>
                <w:rFonts w:ascii="Times New Roman" w:hAnsi="Times New Roman" w:cs="Times New Roman"/>
              </w:rPr>
              <w:t>lux</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14:paraId="704F48CA" w14:textId="77777777" w:rsidR="00DB5F57" w:rsidRPr="00527FA5" w:rsidRDefault="00DB5F57" w:rsidP="00DB5F57">
            <w:pPr>
              <w:jc w:val="center"/>
              <w:rPr>
                <w:rFonts w:ascii="Times New Roman" w:hAnsi="Times New Roman" w:cs="Times New Roman"/>
              </w:rPr>
            </w:pPr>
            <w:r w:rsidRPr="005F16B1">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CA86E4F" w14:textId="550928FD"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49C900F" w14:textId="752C6BD1" w:rsidR="00DB5F57" w:rsidRPr="00527FA5" w:rsidRDefault="00FE5F8A" w:rsidP="00DB5F57">
            <w:pPr>
              <w:jc w:val="center"/>
              <w:rPr>
                <w:rFonts w:ascii="Times New Roman" w:hAnsi="Times New Roman" w:cs="Times New Roman"/>
              </w:rPr>
            </w:pPr>
            <w:r>
              <w:rPr>
                <w:rFonts w:ascii="Times New Roman" w:hAnsi="Times New Roman" w:cs="Times New Roman"/>
              </w:rPr>
              <w:t>w</w:t>
            </w:r>
            <w:r w:rsidR="00DB5F57" w:rsidRPr="005F16B1">
              <w:rPr>
                <w:rFonts w:ascii="Times New Roman" w:hAnsi="Times New Roman" w:cs="Times New Roman"/>
              </w:rPr>
              <w:t>ym</w:t>
            </w:r>
            <w:r>
              <w:rPr>
                <w:rFonts w:ascii="Times New Roman" w:hAnsi="Times New Roman" w:cs="Times New Roman"/>
              </w:rPr>
              <w:t>agane natężenie 0 pkt, największe 10</w:t>
            </w:r>
            <w:r w:rsidR="00DB5F57" w:rsidRPr="005F16B1">
              <w:rPr>
                <w:rFonts w:ascii="Times New Roman" w:hAnsi="Times New Roman" w:cs="Times New Roman"/>
              </w:rPr>
              <w:t xml:space="preserve"> pkt, inne pro</w:t>
            </w:r>
            <w:r w:rsidR="00DB5F57">
              <w:rPr>
                <w:rFonts w:ascii="Times New Roman" w:hAnsi="Times New Roman" w:cs="Times New Roman"/>
              </w:rPr>
              <w:t>porcjonalnie mniej od największego</w:t>
            </w:r>
          </w:p>
        </w:tc>
      </w:tr>
      <w:tr w:rsidR="00DB5F57" w:rsidRPr="00527FA5" w14:paraId="0AD5878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391A07"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3DA84F77" w14:textId="6AED6EBB" w:rsidR="00DB5F57" w:rsidRPr="00DB5F57" w:rsidRDefault="005E56A5" w:rsidP="000D2C1A">
            <w:pPr>
              <w:jc w:val="both"/>
              <w:rPr>
                <w:rFonts w:ascii="Times New Roman" w:hAnsi="Times New Roman" w:cs="Times New Roman"/>
              </w:rPr>
            </w:pPr>
            <w:r>
              <w:rPr>
                <w:rFonts w:ascii="Times New Roman" w:hAnsi="Times New Roman" w:cs="Times New Roman"/>
              </w:rPr>
              <w:t>Panel</w:t>
            </w:r>
            <w:r w:rsidR="00DB5F57" w:rsidRPr="00DB5F57">
              <w:rPr>
                <w:rFonts w:ascii="Times New Roman" w:hAnsi="Times New Roman" w:cs="Times New Roman"/>
              </w:rPr>
              <w:t xml:space="preserve"> znajdujący się na czaszy lampy, realizujący następujące funkcje: włącz/wyłącz oraz zmianę wartości natężenia światła.</w:t>
            </w:r>
          </w:p>
        </w:tc>
        <w:tc>
          <w:tcPr>
            <w:tcW w:w="1558" w:type="dxa"/>
            <w:tcBorders>
              <w:top w:val="single" w:sz="4" w:space="0" w:color="auto"/>
              <w:left w:val="single" w:sz="4" w:space="0" w:color="auto"/>
              <w:bottom w:val="single" w:sz="4" w:space="0" w:color="auto"/>
              <w:right w:val="single" w:sz="4" w:space="0" w:color="auto"/>
            </w:tcBorders>
            <w:vAlign w:val="center"/>
          </w:tcPr>
          <w:p w14:paraId="7CFD68A9" w14:textId="77777777" w:rsidR="00DB5F57" w:rsidRPr="00527FA5" w:rsidRDefault="00DB5F57" w:rsidP="00DB5F57">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0A512D5" w14:textId="3F9593C3"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7D03D88" w14:textId="77777777" w:rsidR="00DB5F57" w:rsidRDefault="00DB5F57" w:rsidP="00DB5F57">
            <w:pPr>
              <w:jc w:val="center"/>
            </w:pPr>
            <w:r w:rsidRPr="005777B4">
              <w:rPr>
                <w:rFonts w:ascii="Times New Roman" w:hAnsi="Times New Roman" w:cs="Times New Roman"/>
              </w:rPr>
              <w:t>- - -</w:t>
            </w:r>
          </w:p>
        </w:tc>
      </w:tr>
      <w:tr w:rsidR="00DB5F57" w:rsidRPr="00527FA5" w14:paraId="14B9C78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E17ED0"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ECADC69" w14:textId="050435DE" w:rsidR="00DB5F57" w:rsidRPr="00DB5F57" w:rsidRDefault="00DB5F57" w:rsidP="000D2C1A">
            <w:pPr>
              <w:jc w:val="both"/>
              <w:rPr>
                <w:rFonts w:ascii="Times New Roman" w:hAnsi="Times New Roman" w:cs="Times New Roman"/>
              </w:rPr>
            </w:pPr>
            <w:r w:rsidRPr="00DB5F57">
              <w:rPr>
                <w:rFonts w:ascii="Times New Roman" w:hAnsi="Times New Roman" w:cs="Times New Roman"/>
              </w:rPr>
              <w:t>Regulacja natężenia światła odbyw</w:t>
            </w:r>
            <w:r w:rsidR="0043427E">
              <w:rPr>
                <w:rFonts w:ascii="Times New Roman" w:hAnsi="Times New Roman" w:cs="Times New Roman"/>
              </w:rPr>
              <w:t>ająca się za pomocą</w:t>
            </w:r>
            <w:r w:rsidRPr="00DB5F57">
              <w:rPr>
                <w:rFonts w:ascii="Times New Roman" w:hAnsi="Times New Roman" w:cs="Times New Roman"/>
              </w:rPr>
              <w:t xml:space="preserve"> panelu sterowniczego umieszczonego na cz</w:t>
            </w:r>
            <w:r w:rsidR="001D484F">
              <w:rPr>
                <w:rFonts w:ascii="Times New Roman" w:hAnsi="Times New Roman" w:cs="Times New Roman"/>
              </w:rPr>
              <w:t xml:space="preserve">aszy lampy  w zakresie  min.  </w:t>
            </w:r>
            <w:r w:rsidR="001D484F" w:rsidRPr="00F316F4">
              <w:rPr>
                <w:rFonts w:ascii="Times New Roman" w:hAnsi="Times New Roman" w:cs="Times New Roman"/>
              </w:rPr>
              <w:t>33</w:t>
            </w:r>
            <w:r w:rsidRPr="00F316F4">
              <w:rPr>
                <w:rFonts w:ascii="Times New Roman" w:hAnsi="Times New Roman" w:cs="Times New Roman"/>
              </w:rPr>
              <w:t xml:space="preserve"> – 100%,</w:t>
            </w:r>
          </w:p>
        </w:tc>
        <w:tc>
          <w:tcPr>
            <w:tcW w:w="1558" w:type="dxa"/>
            <w:tcBorders>
              <w:top w:val="single" w:sz="4" w:space="0" w:color="auto"/>
              <w:left w:val="single" w:sz="4" w:space="0" w:color="auto"/>
              <w:bottom w:val="single" w:sz="4" w:space="0" w:color="auto"/>
              <w:right w:val="single" w:sz="4" w:space="0" w:color="auto"/>
            </w:tcBorders>
            <w:vAlign w:val="center"/>
          </w:tcPr>
          <w:p w14:paraId="377682BC" w14:textId="093E15EF" w:rsidR="00DB5F57" w:rsidRPr="00527FA5" w:rsidRDefault="0043427E" w:rsidP="00DB5F57">
            <w:pPr>
              <w:jc w:val="center"/>
              <w:rPr>
                <w:rFonts w:ascii="Times New Roman" w:hAnsi="Times New Roman" w:cs="Times New Roman"/>
              </w:rPr>
            </w:pPr>
            <w:r w:rsidRPr="0043427E">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88230ED" w14:textId="2BC53FBB" w:rsidR="00DB5F57" w:rsidRPr="00527FA5" w:rsidRDefault="000E0984" w:rsidP="00DB5F57">
            <w:pPr>
              <w:jc w:val="center"/>
              <w:rPr>
                <w:rFonts w:ascii="Times New Roman" w:hAnsi="Times New Roman" w:cs="Times New Roman"/>
              </w:rPr>
            </w:pPr>
            <w:r>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3A629590" w14:textId="77777777" w:rsidR="002F3BA2" w:rsidRDefault="002F3BA2" w:rsidP="000D2C1A">
            <w:pPr>
              <w:jc w:val="center"/>
              <w:rPr>
                <w:rFonts w:ascii="Times New Roman" w:hAnsi="Times New Roman" w:cs="Times New Roman"/>
              </w:rPr>
            </w:pPr>
          </w:p>
          <w:p w14:paraId="159BCAA5" w14:textId="02BD7C9F" w:rsidR="00DB5F57" w:rsidRDefault="00DB5F57" w:rsidP="000D2C1A">
            <w:pPr>
              <w:jc w:val="center"/>
            </w:pPr>
            <w:r w:rsidRPr="005777B4">
              <w:rPr>
                <w:rFonts w:ascii="Times New Roman" w:hAnsi="Times New Roman" w:cs="Times New Roman"/>
              </w:rPr>
              <w:t>- - -</w:t>
            </w:r>
          </w:p>
        </w:tc>
      </w:tr>
      <w:tr w:rsidR="00DB5F57" w:rsidRPr="00527FA5" w14:paraId="3593697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293B20"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66CDF85D" w14:textId="6D3B2AE8" w:rsidR="00DB5F57" w:rsidRPr="00DB5F57" w:rsidRDefault="00DB5F57" w:rsidP="00260065">
            <w:pPr>
              <w:jc w:val="both"/>
              <w:rPr>
                <w:rFonts w:ascii="Times New Roman" w:hAnsi="Times New Roman" w:cs="Times New Roman"/>
              </w:rPr>
            </w:pPr>
            <w:r w:rsidRPr="00DB5F57">
              <w:rPr>
                <w:rFonts w:ascii="Times New Roman" w:hAnsi="Times New Roman" w:cs="Times New Roman"/>
              </w:rPr>
              <w:t>Zapamiętywanie ostatniego ustawienia wartości natężenia światła przy ponownym uruchomieniu lampy.</w:t>
            </w:r>
          </w:p>
        </w:tc>
        <w:tc>
          <w:tcPr>
            <w:tcW w:w="1558" w:type="dxa"/>
            <w:tcBorders>
              <w:top w:val="single" w:sz="4" w:space="0" w:color="auto"/>
              <w:left w:val="single" w:sz="4" w:space="0" w:color="auto"/>
              <w:bottom w:val="single" w:sz="4" w:space="0" w:color="auto"/>
              <w:right w:val="single" w:sz="4" w:space="0" w:color="auto"/>
            </w:tcBorders>
            <w:vAlign w:val="center"/>
          </w:tcPr>
          <w:p w14:paraId="06BDFB67" w14:textId="77777777" w:rsidR="00DB5F57" w:rsidRPr="00527FA5" w:rsidRDefault="00DB5F57" w:rsidP="00DB5F57">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1625C4F" w14:textId="63B61D4C"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57C1DE2" w14:textId="77777777" w:rsidR="00DB5F57" w:rsidRDefault="00DB5F57" w:rsidP="00DB5F57">
            <w:pPr>
              <w:jc w:val="center"/>
            </w:pPr>
            <w:r w:rsidRPr="005777B4">
              <w:rPr>
                <w:rFonts w:ascii="Times New Roman" w:hAnsi="Times New Roman" w:cs="Times New Roman"/>
              </w:rPr>
              <w:t>- - -</w:t>
            </w:r>
          </w:p>
        </w:tc>
      </w:tr>
      <w:tr w:rsidR="00DB5F57" w:rsidRPr="00527FA5" w14:paraId="39473CA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3424941"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E591A81" w14:textId="1ED13351" w:rsidR="00DB5F57" w:rsidRPr="00DB5F57" w:rsidRDefault="00DB5F57" w:rsidP="00260065">
            <w:pPr>
              <w:jc w:val="both"/>
              <w:rPr>
                <w:rFonts w:ascii="Times New Roman" w:hAnsi="Times New Roman" w:cs="Times New Roman"/>
              </w:rPr>
            </w:pPr>
            <w:r w:rsidRPr="00DB5F57">
              <w:rPr>
                <w:rFonts w:ascii="Times New Roman" w:hAnsi="Times New Roman" w:cs="Times New Roman"/>
              </w:rPr>
              <w:t>Współczynnik odwzorowania b</w:t>
            </w:r>
            <w:r w:rsidR="00066AAA">
              <w:rPr>
                <w:rFonts w:ascii="Times New Roman" w:hAnsi="Times New Roman" w:cs="Times New Roman"/>
              </w:rPr>
              <w:t>arwy światła słonecznego   Ra min.</w:t>
            </w:r>
            <w:r w:rsidR="003C73F5">
              <w:rPr>
                <w:rFonts w:ascii="Times New Roman" w:hAnsi="Times New Roman" w:cs="Times New Roman"/>
              </w:rPr>
              <w:t xml:space="preserve"> 92</w:t>
            </w:r>
          </w:p>
        </w:tc>
        <w:tc>
          <w:tcPr>
            <w:tcW w:w="1558" w:type="dxa"/>
            <w:tcBorders>
              <w:top w:val="single" w:sz="4" w:space="0" w:color="auto"/>
              <w:left w:val="single" w:sz="4" w:space="0" w:color="auto"/>
              <w:bottom w:val="single" w:sz="4" w:space="0" w:color="auto"/>
              <w:right w:val="single" w:sz="4" w:space="0" w:color="auto"/>
            </w:tcBorders>
            <w:vAlign w:val="center"/>
          </w:tcPr>
          <w:p w14:paraId="2B5A9FCE" w14:textId="2F567857" w:rsidR="00DB5F57" w:rsidRPr="00527FA5" w:rsidRDefault="00066AAA" w:rsidP="00DB5F57">
            <w:pPr>
              <w:jc w:val="center"/>
              <w:rPr>
                <w:rFonts w:ascii="Times New Roman" w:hAnsi="Times New Roman" w:cs="Times New Roman"/>
              </w:rPr>
            </w:pPr>
            <w:r w:rsidRPr="00066A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EB16C9D" w14:textId="64EAE73C" w:rsidR="00DB5F57" w:rsidRPr="00527FA5"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7A0A785" w14:textId="1EEF426B" w:rsidR="00DB5F57" w:rsidRPr="003C73F5" w:rsidRDefault="003C73F5" w:rsidP="00DB5F57">
            <w:pPr>
              <w:jc w:val="center"/>
              <w:rPr>
                <w:rFonts w:ascii="Times New Roman" w:hAnsi="Times New Roman" w:cs="Times New Roman"/>
              </w:rPr>
            </w:pPr>
            <w:r w:rsidRPr="003C73F5">
              <w:rPr>
                <w:rFonts w:ascii="Times New Roman" w:hAnsi="Times New Roman" w:cs="Times New Roman"/>
              </w:rPr>
              <w:t>wymagana</w:t>
            </w:r>
            <w:r>
              <w:rPr>
                <w:rFonts w:ascii="Times New Roman" w:hAnsi="Times New Roman" w:cs="Times New Roman"/>
              </w:rPr>
              <w:t xml:space="preserve"> wartość – 0 pkt, największa – 3</w:t>
            </w:r>
            <w:r w:rsidRPr="003C73F5">
              <w:rPr>
                <w:rFonts w:ascii="Times New Roman" w:hAnsi="Times New Roman" w:cs="Times New Roman"/>
              </w:rPr>
              <w:t xml:space="preserve"> pkt, inne proporcjonalnie mniej</w:t>
            </w:r>
            <w:r w:rsidR="001F0D7A">
              <w:rPr>
                <w:rFonts w:ascii="Times New Roman" w:hAnsi="Times New Roman" w:cs="Times New Roman"/>
              </w:rPr>
              <w:t xml:space="preserve"> od największego</w:t>
            </w:r>
          </w:p>
        </w:tc>
      </w:tr>
      <w:tr w:rsidR="00DB5F57" w:rsidRPr="00527FA5" w14:paraId="03D0B74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EFD538"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17D3C8C5" w14:textId="6692E818" w:rsidR="00DB5F57" w:rsidRPr="00DB5F57" w:rsidRDefault="00DB5F57" w:rsidP="00260065">
            <w:pPr>
              <w:jc w:val="both"/>
              <w:rPr>
                <w:rFonts w:ascii="Times New Roman" w:hAnsi="Times New Roman" w:cs="Times New Roman"/>
              </w:rPr>
            </w:pPr>
            <w:r w:rsidRPr="00DB5F57">
              <w:rPr>
                <w:rFonts w:ascii="Times New Roman" w:hAnsi="Times New Roman" w:cs="Times New Roman"/>
              </w:rPr>
              <w:t>Współczynnik odw</w:t>
            </w:r>
            <w:r w:rsidR="00066AAA">
              <w:rPr>
                <w:rFonts w:ascii="Times New Roman" w:hAnsi="Times New Roman" w:cs="Times New Roman"/>
              </w:rPr>
              <w:t xml:space="preserve">zorowania barwy czerwonej R9 min. </w:t>
            </w:r>
            <w:r w:rsidR="003C73F5">
              <w:rPr>
                <w:rFonts w:ascii="Times New Roman" w:hAnsi="Times New Roman" w:cs="Times New Roman"/>
              </w:rPr>
              <w:t>92</w:t>
            </w:r>
          </w:p>
        </w:tc>
        <w:tc>
          <w:tcPr>
            <w:tcW w:w="1558" w:type="dxa"/>
            <w:tcBorders>
              <w:top w:val="single" w:sz="4" w:space="0" w:color="auto"/>
              <w:left w:val="single" w:sz="4" w:space="0" w:color="auto"/>
              <w:bottom w:val="single" w:sz="4" w:space="0" w:color="auto"/>
              <w:right w:val="single" w:sz="4" w:space="0" w:color="auto"/>
            </w:tcBorders>
            <w:vAlign w:val="center"/>
          </w:tcPr>
          <w:p w14:paraId="32C9F81F" w14:textId="7F38C0F0" w:rsidR="00DB5F57" w:rsidRPr="00527FA5" w:rsidRDefault="00066AAA" w:rsidP="00DB5F57">
            <w:pPr>
              <w:jc w:val="center"/>
              <w:rPr>
                <w:rFonts w:ascii="Times New Roman" w:hAnsi="Times New Roman" w:cs="Times New Roman"/>
              </w:rPr>
            </w:pPr>
            <w:r w:rsidRPr="00066A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9408CD7" w14:textId="433CC985"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0C67C3D7" w14:textId="1753FF7A" w:rsidR="00DB5F57" w:rsidRPr="003C73F5" w:rsidRDefault="003C73F5" w:rsidP="00DB5F57">
            <w:pPr>
              <w:jc w:val="center"/>
              <w:rPr>
                <w:rFonts w:ascii="Times New Roman" w:hAnsi="Times New Roman" w:cs="Times New Roman"/>
              </w:rPr>
            </w:pPr>
            <w:r w:rsidRPr="003C73F5">
              <w:rPr>
                <w:rFonts w:ascii="Times New Roman" w:hAnsi="Times New Roman" w:cs="Times New Roman"/>
              </w:rPr>
              <w:t>wymagana</w:t>
            </w:r>
            <w:r>
              <w:rPr>
                <w:rFonts w:ascii="Times New Roman" w:hAnsi="Times New Roman" w:cs="Times New Roman"/>
              </w:rPr>
              <w:t xml:space="preserve"> wartość – 0 pkt, największa – 3</w:t>
            </w:r>
            <w:r w:rsidRPr="003C73F5">
              <w:rPr>
                <w:rFonts w:ascii="Times New Roman" w:hAnsi="Times New Roman" w:cs="Times New Roman"/>
              </w:rPr>
              <w:t xml:space="preserve"> pkt, inne proporcjonalnie mniej</w:t>
            </w:r>
            <w:r w:rsidR="001F0D7A">
              <w:rPr>
                <w:rFonts w:ascii="Times New Roman" w:hAnsi="Times New Roman" w:cs="Times New Roman"/>
              </w:rPr>
              <w:t xml:space="preserve"> od największego</w:t>
            </w:r>
          </w:p>
        </w:tc>
      </w:tr>
      <w:tr w:rsidR="00DB5F57" w:rsidRPr="00527FA5" w14:paraId="4284805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D51D185"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76DFC2A4" w14:textId="3C6AC316" w:rsidR="00DB5F57" w:rsidRPr="00DB5F57" w:rsidRDefault="00DB5F57" w:rsidP="00260065">
            <w:pPr>
              <w:jc w:val="both"/>
              <w:rPr>
                <w:rFonts w:ascii="Times New Roman" w:hAnsi="Times New Roman" w:cs="Times New Roman"/>
              </w:rPr>
            </w:pPr>
            <w:r w:rsidRPr="00DB5F57">
              <w:rPr>
                <w:rFonts w:ascii="Times New Roman" w:hAnsi="Times New Roman" w:cs="Times New Roman"/>
              </w:rPr>
              <w:t>Stała temperatura barwowa</w:t>
            </w:r>
            <w:r w:rsidR="008108D3">
              <w:rPr>
                <w:rFonts w:ascii="Times New Roman" w:hAnsi="Times New Roman" w:cs="Times New Roman"/>
              </w:rPr>
              <w:t xml:space="preserve"> min.</w:t>
            </w:r>
            <w:r w:rsidR="00ED3332">
              <w:rPr>
                <w:rFonts w:ascii="Times New Roman" w:hAnsi="Times New Roman" w:cs="Times New Roman"/>
              </w:rPr>
              <w:t xml:space="preserve"> 4300K </w:t>
            </w:r>
          </w:p>
        </w:tc>
        <w:tc>
          <w:tcPr>
            <w:tcW w:w="1558" w:type="dxa"/>
            <w:tcBorders>
              <w:top w:val="single" w:sz="4" w:space="0" w:color="auto"/>
              <w:left w:val="single" w:sz="4" w:space="0" w:color="auto"/>
              <w:bottom w:val="single" w:sz="4" w:space="0" w:color="auto"/>
              <w:right w:val="single" w:sz="4" w:space="0" w:color="auto"/>
            </w:tcBorders>
            <w:vAlign w:val="center"/>
          </w:tcPr>
          <w:p w14:paraId="013AFA01" w14:textId="5EAAF951" w:rsidR="00DB5F57" w:rsidRPr="00926FE2" w:rsidRDefault="00ED3332" w:rsidP="00DB5F57">
            <w:pPr>
              <w:jc w:val="center"/>
              <w:rPr>
                <w:rFonts w:ascii="Times New Roman" w:hAnsi="Times New Roman" w:cs="Times New Roman"/>
              </w:rPr>
            </w:pPr>
            <w:r w:rsidRPr="00ED3332">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E95A58B"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5DFCB3A4" w14:textId="25E91CB4" w:rsidR="00DB5F57" w:rsidRPr="00714F7F" w:rsidRDefault="00ED3332" w:rsidP="00DB5F57">
            <w:pPr>
              <w:jc w:val="center"/>
              <w:rPr>
                <w:rFonts w:ascii="Times New Roman" w:hAnsi="Times New Roman" w:cs="Times New Roman"/>
              </w:rPr>
            </w:pPr>
            <w:r w:rsidRPr="00ED3332">
              <w:rPr>
                <w:rFonts w:ascii="Times New Roman" w:hAnsi="Times New Roman" w:cs="Times New Roman"/>
              </w:rPr>
              <w:t>wymagana wartość – 0 pkt, największa – 3 pkt, inne proporcjonalnie mniej</w:t>
            </w:r>
            <w:r w:rsidR="001F0D7A">
              <w:rPr>
                <w:rFonts w:ascii="Times New Roman" w:hAnsi="Times New Roman" w:cs="Times New Roman"/>
              </w:rPr>
              <w:t xml:space="preserve"> od największego</w:t>
            </w:r>
          </w:p>
        </w:tc>
      </w:tr>
      <w:tr w:rsidR="00DB5F57" w:rsidRPr="00527FA5" w14:paraId="6BA3C56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74F826F"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04BC91F" w14:textId="676DF6AD" w:rsidR="00DB5F57" w:rsidRPr="00DB5F57" w:rsidRDefault="00DB5F57" w:rsidP="00260065">
            <w:pPr>
              <w:jc w:val="both"/>
              <w:rPr>
                <w:rFonts w:ascii="Times New Roman" w:hAnsi="Times New Roman" w:cs="Times New Roman"/>
              </w:rPr>
            </w:pPr>
            <w:r w:rsidRPr="00DB5F57">
              <w:rPr>
                <w:rFonts w:ascii="Times New Roman" w:hAnsi="Times New Roman" w:cs="Times New Roman"/>
              </w:rPr>
              <w:t>Stała śre</w:t>
            </w:r>
            <w:r w:rsidR="003C73F5">
              <w:rPr>
                <w:rFonts w:ascii="Times New Roman" w:hAnsi="Times New Roman" w:cs="Times New Roman"/>
              </w:rPr>
              <w:t>dnica pola bezcieniowego min. 16</w:t>
            </w:r>
            <w:r w:rsidRPr="00DB5F57">
              <w:rPr>
                <w:rFonts w:ascii="Times New Roman" w:hAnsi="Times New Roman" w:cs="Times New Roman"/>
              </w:rPr>
              <w:t>cm</w:t>
            </w:r>
          </w:p>
        </w:tc>
        <w:tc>
          <w:tcPr>
            <w:tcW w:w="1558" w:type="dxa"/>
            <w:tcBorders>
              <w:top w:val="single" w:sz="4" w:space="0" w:color="auto"/>
              <w:left w:val="single" w:sz="4" w:space="0" w:color="auto"/>
              <w:bottom w:val="single" w:sz="4" w:space="0" w:color="auto"/>
              <w:right w:val="single" w:sz="4" w:space="0" w:color="auto"/>
            </w:tcBorders>
            <w:vAlign w:val="center"/>
          </w:tcPr>
          <w:p w14:paraId="366F7A36" w14:textId="6E7C4AEB" w:rsidR="00DB5F57" w:rsidRPr="00926FE2" w:rsidRDefault="000E346D" w:rsidP="00DB5F57">
            <w:pPr>
              <w:jc w:val="center"/>
              <w:rPr>
                <w:rFonts w:ascii="Times New Roman" w:hAnsi="Times New Roman" w:cs="Times New Roman"/>
              </w:rPr>
            </w:pPr>
            <w:r w:rsidRPr="000E346D">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DB03C30"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1D01DDB9" w14:textId="5D634C84" w:rsidR="00DB5F57" w:rsidRPr="00714F7F" w:rsidRDefault="003C73F5" w:rsidP="00DB5F57">
            <w:pPr>
              <w:jc w:val="center"/>
              <w:rPr>
                <w:rFonts w:ascii="Times New Roman" w:hAnsi="Times New Roman" w:cs="Times New Roman"/>
              </w:rPr>
            </w:pPr>
            <w:r w:rsidRPr="003C73F5">
              <w:rPr>
                <w:rFonts w:ascii="Times New Roman" w:hAnsi="Times New Roman" w:cs="Times New Roman"/>
              </w:rPr>
              <w:t>wymagana</w:t>
            </w:r>
            <w:r>
              <w:rPr>
                <w:rFonts w:ascii="Times New Roman" w:hAnsi="Times New Roman" w:cs="Times New Roman"/>
              </w:rPr>
              <w:t xml:space="preserve"> wartość – 0 pkt, największa – 3</w:t>
            </w:r>
            <w:r w:rsidRPr="003C73F5">
              <w:rPr>
                <w:rFonts w:ascii="Times New Roman" w:hAnsi="Times New Roman" w:cs="Times New Roman"/>
              </w:rPr>
              <w:t xml:space="preserve"> pkt, inne </w:t>
            </w:r>
            <w:r w:rsidRPr="003C73F5">
              <w:rPr>
                <w:rFonts w:ascii="Times New Roman" w:hAnsi="Times New Roman" w:cs="Times New Roman"/>
              </w:rPr>
              <w:lastRenderedPageBreak/>
              <w:t>proporcjonalnie mniej</w:t>
            </w:r>
            <w:r w:rsidR="001F0D7A">
              <w:rPr>
                <w:rFonts w:ascii="Times New Roman" w:hAnsi="Times New Roman" w:cs="Times New Roman"/>
              </w:rPr>
              <w:t xml:space="preserve"> od największego</w:t>
            </w:r>
          </w:p>
        </w:tc>
      </w:tr>
      <w:tr w:rsidR="00DB5F57" w:rsidRPr="00527FA5" w14:paraId="26278F8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5A284C4"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76CC5C18" w14:textId="21903908" w:rsidR="00DB5F57" w:rsidRPr="00DB5F57" w:rsidRDefault="00DB5F57" w:rsidP="00260065">
            <w:pPr>
              <w:jc w:val="both"/>
              <w:rPr>
                <w:rFonts w:ascii="Times New Roman" w:hAnsi="Times New Roman" w:cs="Times New Roman"/>
              </w:rPr>
            </w:pPr>
            <w:r w:rsidRPr="00DB5F57">
              <w:rPr>
                <w:rFonts w:ascii="Times New Roman" w:hAnsi="Times New Roman" w:cs="Times New Roman"/>
              </w:rPr>
              <w:t>Wgłębn</w:t>
            </w:r>
            <w:r w:rsidR="000E346D">
              <w:rPr>
                <w:rFonts w:ascii="Times New Roman" w:hAnsi="Times New Roman" w:cs="Times New Roman"/>
              </w:rPr>
              <w:t>ość oświetlenia (L1+L2) min. 70</w:t>
            </w:r>
            <w:r w:rsidRPr="00DB5F57">
              <w:rPr>
                <w:rFonts w:ascii="Times New Roman" w:hAnsi="Times New Roman" w:cs="Times New Roman"/>
              </w:rPr>
              <w:t xml:space="preserve"> cm</w:t>
            </w:r>
          </w:p>
        </w:tc>
        <w:tc>
          <w:tcPr>
            <w:tcW w:w="1558" w:type="dxa"/>
            <w:tcBorders>
              <w:top w:val="single" w:sz="4" w:space="0" w:color="auto"/>
              <w:left w:val="single" w:sz="4" w:space="0" w:color="auto"/>
              <w:bottom w:val="single" w:sz="4" w:space="0" w:color="auto"/>
              <w:right w:val="single" w:sz="4" w:space="0" w:color="auto"/>
            </w:tcBorders>
            <w:vAlign w:val="center"/>
          </w:tcPr>
          <w:p w14:paraId="18F5FF87" w14:textId="2F98E693" w:rsidR="00DB5F57" w:rsidRPr="00926FE2" w:rsidRDefault="000E346D" w:rsidP="00DB5F57">
            <w:pPr>
              <w:jc w:val="center"/>
              <w:rPr>
                <w:rFonts w:ascii="Times New Roman" w:hAnsi="Times New Roman" w:cs="Times New Roman"/>
              </w:rPr>
            </w:pPr>
            <w:r w:rsidRPr="000E346D">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58ACCB"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54E9BDEA" w14:textId="757044D7" w:rsidR="00DB5F57" w:rsidRPr="00714F7F" w:rsidRDefault="000E346D" w:rsidP="00DB5F57">
            <w:pPr>
              <w:jc w:val="center"/>
              <w:rPr>
                <w:rFonts w:ascii="Times New Roman" w:hAnsi="Times New Roman" w:cs="Times New Roman"/>
              </w:rPr>
            </w:pPr>
            <w:r w:rsidRPr="000E346D">
              <w:rPr>
                <w:rFonts w:ascii="Times New Roman" w:hAnsi="Times New Roman" w:cs="Times New Roman"/>
              </w:rPr>
              <w:t>wymagana</w:t>
            </w:r>
            <w:r w:rsidR="005E2A99">
              <w:rPr>
                <w:rFonts w:ascii="Times New Roman" w:hAnsi="Times New Roman" w:cs="Times New Roman"/>
              </w:rPr>
              <w:t xml:space="preserve"> wartość – 0 pkt, największa – 5</w:t>
            </w:r>
            <w:r w:rsidRPr="000E346D">
              <w:rPr>
                <w:rFonts w:ascii="Times New Roman" w:hAnsi="Times New Roman" w:cs="Times New Roman"/>
              </w:rPr>
              <w:t xml:space="preserve">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DB5F57" w:rsidRPr="00527FA5" w14:paraId="539CB4F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ACFBFD2"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5EFE94E8" w14:textId="69FCBE4C" w:rsidR="00DB5F57" w:rsidRPr="00DB5F57" w:rsidRDefault="00DB5F57" w:rsidP="00260065">
            <w:pPr>
              <w:rPr>
                <w:rFonts w:ascii="Times New Roman" w:hAnsi="Times New Roman" w:cs="Times New Roman"/>
              </w:rPr>
            </w:pPr>
            <w:r w:rsidRPr="005E56A5">
              <w:rPr>
                <w:rFonts w:ascii="Times New Roman" w:hAnsi="Times New Roman" w:cs="Times New Roman"/>
              </w:rPr>
              <w:t>Zasilacz zintegrowany w czaszy lampy</w:t>
            </w:r>
            <w:r w:rsidR="001D484F">
              <w:rPr>
                <w:rFonts w:ascii="Times New Roman" w:hAnsi="Times New Roman" w:cs="Times New Roman"/>
              </w:rPr>
              <w:t xml:space="preserve"> lub</w:t>
            </w:r>
            <w:r w:rsidR="001D484F" w:rsidRPr="001D484F">
              <w:rPr>
                <w:rFonts w:ascii="Times New Roman" w:hAnsi="Times New Roman" w:cs="Times New Roman"/>
              </w:rPr>
              <w:t xml:space="preserve"> </w:t>
            </w:r>
            <w:r w:rsidR="001D484F" w:rsidRPr="00F316F4">
              <w:rPr>
                <w:rFonts w:ascii="Times New Roman" w:hAnsi="Times New Roman" w:cs="Times New Roman"/>
              </w:rPr>
              <w:t>przy zawiesiu sufitowym</w:t>
            </w:r>
          </w:p>
        </w:tc>
        <w:tc>
          <w:tcPr>
            <w:tcW w:w="1558" w:type="dxa"/>
            <w:tcBorders>
              <w:top w:val="single" w:sz="4" w:space="0" w:color="auto"/>
              <w:left w:val="single" w:sz="4" w:space="0" w:color="auto"/>
              <w:bottom w:val="single" w:sz="4" w:space="0" w:color="auto"/>
              <w:right w:val="single" w:sz="4" w:space="0" w:color="auto"/>
            </w:tcBorders>
            <w:vAlign w:val="center"/>
          </w:tcPr>
          <w:p w14:paraId="67A37C45" w14:textId="2289C1CF" w:rsidR="00DB5F57" w:rsidRPr="00926FE2" w:rsidRDefault="001D484F" w:rsidP="00DB5F57">
            <w:pPr>
              <w:jc w:val="center"/>
              <w:rPr>
                <w:rFonts w:ascii="Times New Roman" w:hAnsi="Times New Roman" w:cs="Times New Roman"/>
              </w:rPr>
            </w:pPr>
            <w:r w:rsidRPr="001D484F">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5E343CD"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7AACD60D" w14:textId="45C2BED2" w:rsidR="00DB5F57" w:rsidRPr="00714F7F" w:rsidRDefault="00260065" w:rsidP="00DB5F57">
            <w:pPr>
              <w:jc w:val="center"/>
              <w:rPr>
                <w:rFonts w:ascii="Times New Roman" w:hAnsi="Times New Roman" w:cs="Times New Roman"/>
              </w:rPr>
            </w:pPr>
            <w:r w:rsidRPr="00260065">
              <w:rPr>
                <w:rFonts w:ascii="Times New Roman" w:hAnsi="Times New Roman" w:cs="Times New Roman"/>
              </w:rPr>
              <w:t>- - -</w:t>
            </w:r>
          </w:p>
        </w:tc>
      </w:tr>
      <w:tr w:rsidR="00DB5F57" w:rsidRPr="00527FA5" w14:paraId="51F0A2E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A45F90"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FF2F87F" w14:textId="789ED83E" w:rsidR="00DB5F57" w:rsidRPr="00DB5F57" w:rsidRDefault="009E0C25" w:rsidP="00260065">
            <w:pPr>
              <w:rPr>
                <w:rFonts w:ascii="Times New Roman" w:hAnsi="Times New Roman" w:cs="Times New Roman"/>
              </w:rPr>
            </w:pPr>
            <w:r>
              <w:rPr>
                <w:rFonts w:ascii="Times New Roman" w:hAnsi="Times New Roman" w:cs="Times New Roman"/>
              </w:rPr>
              <w:t>Żywotność źródła światła min. 5</w:t>
            </w:r>
            <w:r w:rsidR="00DB5F57" w:rsidRPr="00DB5F57">
              <w:rPr>
                <w:rFonts w:ascii="Times New Roman" w:hAnsi="Times New Roman" w:cs="Times New Roman"/>
              </w:rPr>
              <w:t>0 000h</w:t>
            </w:r>
          </w:p>
        </w:tc>
        <w:tc>
          <w:tcPr>
            <w:tcW w:w="1558" w:type="dxa"/>
            <w:tcBorders>
              <w:top w:val="single" w:sz="4" w:space="0" w:color="auto"/>
              <w:left w:val="single" w:sz="4" w:space="0" w:color="auto"/>
              <w:bottom w:val="single" w:sz="4" w:space="0" w:color="auto"/>
              <w:right w:val="single" w:sz="4" w:space="0" w:color="auto"/>
            </w:tcBorders>
            <w:vAlign w:val="center"/>
          </w:tcPr>
          <w:p w14:paraId="7733EA3D" w14:textId="5C8E7802" w:rsidR="00DB5F57" w:rsidRPr="00926FE2" w:rsidRDefault="009E0C25" w:rsidP="00DB5F57">
            <w:pPr>
              <w:jc w:val="center"/>
              <w:rPr>
                <w:rFonts w:ascii="Times New Roman" w:hAnsi="Times New Roman" w:cs="Times New Roman"/>
              </w:rPr>
            </w:pPr>
            <w:r w:rsidRPr="009E0C25">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DAE18A7"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3AF48720" w14:textId="5C8AB489" w:rsidR="00DB5F57" w:rsidRPr="00714F7F" w:rsidRDefault="009E0C25" w:rsidP="00DB5F57">
            <w:pPr>
              <w:jc w:val="center"/>
              <w:rPr>
                <w:rFonts w:ascii="Times New Roman" w:hAnsi="Times New Roman" w:cs="Times New Roman"/>
              </w:rPr>
            </w:pPr>
            <w:r>
              <w:rPr>
                <w:rFonts w:ascii="Times New Roman" w:hAnsi="Times New Roman" w:cs="Times New Roman"/>
              </w:rPr>
              <w:t>wymagana</w:t>
            </w:r>
            <w:r w:rsidR="00732931">
              <w:rPr>
                <w:rFonts w:ascii="Times New Roman" w:hAnsi="Times New Roman" w:cs="Times New Roman"/>
              </w:rPr>
              <w:t xml:space="preserve"> wartość – 0 pkt, największa – 3</w:t>
            </w:r>
            <w:r>
              <w:rPr>
                <w:rFonts w:ascii="Times New Roman" w:hAnsi="Times New Roman" w:cs="Times New Roman"/>
              </w:rPr>
              <w:t xml:space="preserve">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DB5F57" w:rsidRPr="00527FA5" w14:paraId="6702730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18CF3B3"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76E0C5E" w14:textId="0BD449EB" w:rsidR="00DB5F57" w:rsidRPr="00DB5F57" w:rsidRDefault="00DB5F57" w:rsidP="00260065">
            <w:pPr>
              <w:rPr>
                <w:rFonts w:ascii="Times New Roman" w:hAnsi="Times New Roman" w:cs="Times New Roman"/>
              </w:rPr>
            </w:pPr>
            <w:r w:rsidRPr="00DB5F57">
              <w:rPr>
                <w:rFonts w:ascii="Times New Roman" w:hAnsi="Times New Roman" w:cs="Times New Roman"/>
              </w:rPr>
              <w:t>Pobór mocy przy maksy</w:t>
            </w:r>
            <w:r w:rsidR="00F316F4">
              <w:rPr>
                <w:rFonts w:ascii="Times New Roman" w:hAnsi="Times New Roman" w:cs="Times New Roman"/>
              </w:rPr>
              <w:t>malnym natężeniu światła max. 10</w:t>
            </w:r>
            <w:r w:rsidR="0043427E">
              <w:rPr>
                <w:rFonts w:ascii="Times New Roman" w:hAnsi="Times New Roman" w:cs="Times New Roman"/>
              </w:rPr>
              <w:t>0</w:t>
            </w:r>
            <w:r w:rsidRPr="00DB5F57">
              <w:rPr>
                <w:rFonts w:ascii="Times New Roman" w:hAnsi="Times New Roman" w:cs="Times New Roman"/>
              </w:rPr>
              <w:t xml:space="preserve"> W</w:t>
            </w:r>
          </w:p>
        </w:tc>
        <w:tc>
          <w:tcPr>
            <w:tcW w:w="1558" w:type="dxa"/>
            <w:tcBorders>
              <w:top w:val="single" w:sz="4" w:space="0" w:color="auto"/>
              <w:left w:val="single" w:sz="4" w:space="0" w:color="auto"/>
              <w:bottom w:val="single" w:sz="4" w:space="0" w:color="auto"/>
              <w:right w:val="single" w:sz="4" w:space="0" w:color="auto"/>
            </w:tcBorders>
            <w:vAlign w:val="center"/>
          </w:tcPr>
          <w:p w14:paraId="63DD532E" w14:textId="148D6A72" w:rsidR="00DB5F57" w:rsidRPr="00926FE2" w:rsidRDefault="0043427E" w:rsidP="00DB5F57">
            <w:pPr>
              <w:jc w:val="center"/>
              <w:rPr>
                <w:rFonts w:ascii="Times New Roman" w:hAnsi="Times New Roman" w:cs="Times New Roman"/>
              </w:rPr>
            </w:pPr>
            <w:r w:rsidRPr="0043427E">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CCCEE2B"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1CD9B506" w14:textId="06ACE427" w:rsidR="00DB5F57" w:rsidRPr="00714F7F" w:rsidRDefault="0043427E" w:rsidP="00DB5F57">
            <w:pPr>
              <w:jc w:val="center"/>
              <w:rPr>
                <w:rFonts w:ascii="Times New Roman" w:hAnsi="Times New Roman" w:cs="Times New Roman"/>
              </w:rPr>
            </w:pPr>
            <w:r w:rsidRPr="0043427E">
              <w:rPr>
                <w:rFonts w:ascii="Times New Roman" w:hAnsi="Times New Roman" w:cs="Times New Roman"/>
              </w:rPr>
              <w:t>wymagana</w:t>
            </w:r>
            <w:r w:rsidR="005E2A99">
              <w:rPr>
                <w:rFonts w:ascii="Times New Roman" w:hAnsi="Times New Roman" w:cs="Times New Roman"/>
              </w:rPr>
              <w:t xml:space="preserve"> wartość – 0 pkt, najmniejsza</w:t>
            </w:r>
            <w:r w:rsidR="00732931">
              <w:rPr>
                <w:rFonts w:ascii="Times New Roman" w:hAnsi="Times New Roman" w:cs="Times New Roman"/>
              </w:rPr>
              <w:t xml:space="preserve"> – 3</w:t>
            </w:r>
            <w:r w:rsidRPr="0043427E">
              <w:rPr>
                <w:rFonts w:ascii="Times New Roman" w:hAnsi="Times New Roman" w:cs="Times New Roman"/>
              </w:rPr>
              <w:t xml:space="preserve"> pkt, inne proporcjonalnie mniej</w:t>
            </w:r>
            <w:r w:rsidR="001F0D7A">
              <w:rPr>
                <w:rFonts w:ascii="Times New Roman" w:hAnsi="Times New Roman" w:cs="Times New Roman"/>
              </w:rPr>
              <w:t xml:space="preserve"> </w:t>
            </w:r>
            <w:r w:rsidR="001A4DD3">
              <w:rPr>
                <w:rFonts w:ascii="Times New Roman" w:hAnsi="Times New Roman" w:cs="Times New Roman"/>
              </w:rPr>
              <w:t>od najmniejszej</w:t>
            </w:r>
          </w:p>
        </w:tc>
      </w:tr>
      <w:tr w:rsidR="00DB5F57" w:rsidRPr="00527FA5" w14:paraId="490F94C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87DDCD" w14:textId="77777777" w:rsidR="00DB5F57" w:rsidRPr="00BB5F1A"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354ED39" w14:textId="2C4138A1" w:rsidR="00DB5F57" w:rsidRPr="00DB5F57" w:rsidRDefault="00C83248" w:rsidP="00260065">
            <w:pPr>
              <w:rPr>
                <w:rFonts w:ascii="Times New Roman" w:hAnsi="Times New Roman" w:cs="Times New Roman"/>
              </w:rPr>
            </w:pPr>
            <w:r>
              <w:rPr>
                <w:rFonts w:ascii="Times New Roman" w:hAnsi="Times New Roman" w:cs="Times New Roman"/>
              </w:rPr>
              <w:t>Z</w:t>
            </w:r>
            <w:r w:rsidR="00DB5F57" w:rsidRPr="00DB5F57">
              <w:rPr>
                <w:rFonts w:ascii="Times New Roman" w:hAnsi="Times New Roman" w:cs="Times New Roman"/>
              </w:rPr>
              <w:t>apasowe uchwyty sterylizowane do pozycjonowania czaszy lampy min. 2 szt.</w:t>
            </w:r>
          </w:p>
        </w:tc>
        <w:tc>
          <w:tcPr>
            <w:tcW w:w="1558" w:type="dxa"/>
            <w:tcBorders>
              <w:top w:val="single" w:sz="4" w:space="0" w:color="auto"/>
              <w:left w:val="single" w:sz="4" w:space="0" w:color="auto"/>
              <w:bottom w:val="single" w:sz="4" w:space="0" w:color="auto"/>
              <w:right w:val="single" w:sz="4" w:space="0" w:color="auto"/>
            </w:tcBorders>
            <w:vAlign w:val="center"/>
          </w:tcPr>
          <w:p w14:paraId="6C1D5EF9" w14:textId="24605330" w:rsidR="00DB5F57" w:rsidRPr="00926FE2" w:rsidRDefault="00260065" w:rsidP="00DB5F57">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DD16A4D" w14:textId="77777777" w:rsidR="00DB5F57" w:rsidRPr="00236705"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25E7CF7C" w14:textId="086A3E6D" w:rsidR="00DB5F57" w:rsidRPr="00714F7F" w:rsidRDefault="00260065" w:rsidP="00DB5F57">
            <w:pPr>
              <w:jc w:val="center"/>
              <w:rPr>
                <w:rFonts w:ascii="Times New Roman" w:hAnsi="Times New Roman" w:cs="Times New Roman"/>
              </w:rPr>
            </w:pPr>
            <w:r w:rsidRPr="00260065">
              <w:rPr>
                <w:rFonts w:ascii="Times New Roman" w:hAnsi="Times New Roman" w:cs="Times New Roman"/>
              </w:rPr>
              <w:t>- - -</w:t>
            </w:r>
          </w:p>
        </w:tc>
      </w:tr>
      <w:tr w:rsidR="00B04E12" w:rsidRPr="00527FA5" w14:paraId="6543BDC9"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76318838" w14:textId="718B6A3D" w:rsidR="00B04E12" w:rsidRPr="00DF6A92" w:rsidRDefault="00732931" w:rsidP="000F78D3">
            <w:pPr>
              <w:rPr>
                <w:rFonts w:ascii="Times New Roman" w:hAnsi="Times New Roman" w:cs="Times New Roman"/>
                <w:b/>
              </w:rPr>
            </w:pPr>
            <w:r w:rsidRPr="00732931">
              <w:rPr>
                <w:rFonts w:ascii="Times New Roman" w:hAnsi="Times New Roman" w:cs="Times New Roman"/>
                <w:b/>
              </w:rPr>
              <w:t>Lampa zabiegowa sufitowa</w:t>
            </w:r>
            <w:r w:rsidR="00C43037">
              <w:rPr>
                <w:rFonts w:ascii="Times New Roman" w:hAnsi="Times New Roman" w:cs="Times New Roman"/>
                <w:b/>
              </w:rPr>
              <w:t xml:space="preserve"> – 2 szt.</w:t>
            </w:r>
          </w:p>
        </w:tc>
      </w:tr>
      <w:tr w:rsidR="00207597" w:rsidRPr="00527FA5" w14:paraId="06FD25F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2D4A228" w14:textId="77777777" w:rsidR="00207597" w:rsidRPr="00BB5F1A"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284B652" w14:textId="6F29E680" w:rsidR="00207597" w:rsidRPr="00207597" w:rsidRDefault="00207597" w:rsidP="00207597">
            <w:pPr>
              <w:jc w:val="both"/>
              <w:rPr>
                <w:rFonts w:ascii="Times New Roman" w:hAnsi="Times New Roman" w:cs="Times New Roman"/>
              </w:rPr>
            </w:pPr>
            <w:proofErr w:type="spellStart"/>
            <w:r w:rsidRPr="00207597">
              <w:rPr>
                <w:rFonts w:ascii="Times New Roman" w:hAnsi="Times New Roman" w:cs="Times New Roman"/>
              </w:rPr>
              <w:t>Dwuczaszowa</w:t>
            </w:r>
            <w:proofErr w:type="spellEnd"/>
            <w:r w:rsidRPr="00207597">
              <w:rPr>
                <w:rFonts w:ascii="Times New Roman" w:hAnsi="Times New Roman" w:cs="Times New Roman"/>
              </w:rPr>
              <w:t xml:space="preserve"> diodowa lampa oper</w:t>
            </w:r>
            <w:r>
              <w:rPr>
                <w:rFonts w:ascii="Times New Roman" w:hAnsi="Times New Roman" w:cs="Times New Roman"/>
              </w:rPr>
              <w:t>acyjna</w:t>
            </w:r>
            <w:r w:rsidRPr="00207597">
              <w:rPr>
                <w:rFonts w:ascii="Times New Roman" w:hAnsi="Times New Roman" w:cs="Times New Roman"/>
              </w:rPr>
              <w:t>, dedykowana do sali operacyjnej, przeznaczona do oświetlenia pola operacyjnego: płytkiego, głębokiego, rozległego.</w:t>
            </w:r>
          </w:p>
        </w:tc>
        <w:tc>
          <w:tcPr>
            <w:tcW w:w="1558" w:type="dxa"/>
            <w:tcBorders>
              <w:top w:val="single" w:sz="4" w:space="0" w:color="auto"/>
              <w:left w:val="single" w:sz="4" w:space="0" w:color="auto"/>
              <w:bottom w:val="single" w:sz="4" w:space="0" w:color="auto"/>
              <w:right w:val="single" w:sz="4" w:space="0" w:color="auto"/>
            </w:tcBorders>
            <w:vAlign w:val="center"/>
          </w:tcPr>
          <w:p w14:paraId="78534572" w14:textId="77777777" w:rsidR="00207597" w:rsidRPr="00527FA5" w:rsidRDefault="00207597" w:rsidP="00207597">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9C2891" w14:textId="71ECD25F" w:rsidR="00207597" w:rsidRPr="00527FA5"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ACD09C8" w14:textId="77777777" w:rsidR="00207597" w:rsidRDefault="00207597" w:rsidP="00207597">
            <w:pPr>
              <w:jc w:val="center"/>
            </w:pPr>
            <w:r w:rsidRPr="00A41480">
              <w:rPr>
                <w:rFonts w:ascii="Times New Roman" w:hAnsi="Times New Roman" w:cs="Times New Roman"/>
              </w:rPr>
              <w:t>- - -</w:t>
            </w:r>
          </w:p>
        </w:tc>
      </w:tr>
      <w:tr w:rsidR="00207597" w:rsidRPr="00527FA5" w14:paraId="3141787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8A5FBD9" w14:textId="77777777" w:rsidR="00207597" w:rsidRPr="00BB5F1A"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52BB977C" w14:textId="577624FB" w:rsidR="00207597" w:rsidRPr="00207597" w:rsidRDefault="00207597" w:rsidP="00207597">
            <w:pPr>
              <w:jc w:val="both"/>
              <w:rPr>
                <w:rFonts w:ascii="Times New Roman" w:hAnsi="Times New Roman" w:cs="Times New Roman"/>
              </w:rPr>
            </w:pPr>
            <w:r w:rsidRPr="00207597">
              <w:rPr>
                <w:rFonts w:ascii="Times New Roman" w:hAnsi="Times New Roman" w:cs="Times New Roman"/>
              </w:rPr>
              <w:t>Każda czasza zawieszona na obrotowym wysięgniku dwuramiennym. Każdy wysięgnik wyposażony w co najmniej jedno  ramię uchylne, umożliwiające regulację wysokości. Każda czasza wyposażona w podwójny przegub umożliwiający manewrowanie w trzech prostopadłych osia</w:t>
            </w:r>
            <w:r w:rsidR="00453AD1">
              <w:rPr>
                <w:rFonts w:ascii="Times New Roman" w:hAnsi="Times New Roman" w:cs="Times New Roman"/>
              </w:rPr>
              <w:t xml:space="preserve">ch </w:t>
            </w:r>
          </w:p>
        </w:tc>
        <w:tc>
          <w:tcPr>
            <w:tcW w:w="1558" w:type="dxa"/>
            <w:tcBorders>
              <w:top w:val="single" w:sz="4" w:space="0" w:color="auto"/>
              <w:left w:val="single" w:sz="4" w:space="0" w:color="auto"/>
              <w:bottom w:val="single" w:sz="4" w:space="0" w:color="auto"/>
              <w:right w:val="single" w:sz="4" w:space="0" w:color="auto"/>
            </w:tcBorders>
          </w:tcPr>
          <w:p w14:paraId="01AF6038" w14:textId="77777777" w:rsidR="00207597" w:rsidRPr="00C93B26" w:rsidRDefault="00207597" w:rsidP="00207597">
            <w:pPr>
              <w:jc w:val="center"/>
              <w:rPr>
                <w:rFonts w:ascii="Times New Roman" w:hAnsi="Times New Roman" w:cs="Times New Roman"/>
              </w:rPr>
            </w:pPr>
            <w:r w:rsidRPr="00C93B26">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00AF499" w14:textId="41BFC86B" w:rsidR="00207597" w:rsidRPr="00527FA5"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F566A85" w14:textId="77777777" w:rsidR="00207597" w:rsidRDefault="00207597" w:rsidP="00207597">
            <w:pPr>
              <w:jc w:val="center"/>
            </w:pPr>
            <w:r w:rsidRPr="00A41480">
              <w:rPr>
                <w:rFonts w:ascii="Times New Roman" w:hAnsi="Times New Roman" w:cs="Times New Roman"/>
              </w:rPr>
              <w:t>- - -</w:t>
            </w:r>
          </w:p>
        </w:tc>
      </w:tr>
      <w:tr w:rsidR="00207597" w:rsidRPr="00527FA5" w14:paraId="56B9E88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B7225B" w14:textId="77777777" w:rsidR="00207597" w:rsidRPr="00BB5F1A"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7ADCE96" w14:textId="1EEA5A65" w:rsidR="00207597" w:rsidRPr="00207597" w:rsidRDefault="00207597" w:rsidP="00207597">
            <w:pPr>
              <w:rPr>
                <w:rFonts w:ascii="Times New Roman" w:hAnsi="Times New Roman" w:cs="Times New Roman"/>
              </w:rPr>
            </w:pPr>
            <w:r w:rsidRPr="00207597">
              <w:rPr>
                <w:rFonts w:ascii="Times New Roman" w:hAnsi="Times New Roman" w:cs="Times New Roman"/>
              </w:rPr>
              <w:t>Obie czasze z elementami oświetleniowymi  emitujące światło białe, w których diody są białe o różnych temperaturach barwowych (w tonach  - białe „zimne” i  białe „ciepłe”)</w:t>
            </w:r>
          </w:p>
        </w:tc>
        <w:tc>
          <w:tcPr>
            <w:tcW w:w="1558" w:type="dxa"/>
            <w:tcBorders>
              <w:top w:val="single" w:sz="4" w:space="0" w:color="auto"/>
              <w:left w:val="single" w:sz="4" w:space="0" w:color="auto"/>
              <w:bottom w:val="single" w:sz="4" w:space="0" w:color="auto"/>
              <w:right w:val="single" w:sz="4" w:space="0" w:color="auto"/>
            </w:tcBorders>
          </w:tcPr>
          <w:p w14:paraId="31DAF595" w14:textId="4065BF17" w:rsidR="00207597" w:rsidRPr="00C93B26" w:rsidRDefault="00453AD1" w:rsidP="00207597">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80C2B99" w14:textId="7F06CE47" w:rsidR="00207597" w:rsidRPr="00527FA5"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5F15796" w14:textId="77777777" w:rsidR="00207597" w:rsidRDefault="00207597" w:rsidP="00207597">
            <w:pPr>
              <w:jc w:val="center"/>
            </w:pPr>
            <w:r w:rsidRPr="00A41480">
              <w:rPr>
                <w:rFonts w:ascii="Times New Roman" w:hAnsi="Times New Roman" w:cs="Times New Roman"/>
              </w:rPr>
              <w:t>- - -</w:t>
            </w:r>
          </w:p>
        </w:tc>
      </w:tr>
      <w:tr w:rsidR="00207597" w:rsidRPr="00527FA5" w14:paraId="093929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9CD52" w14:textId="77777777" w:rsidR="00207597" w:rsidRPr="00BB5F1A"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39E69390" w14:textId="16F8CEBE" w:rsidR="00207597" w:rsidRPr="00207597" w:rsidRDefault="005E2A99" w:rsidP="00453AD1">
            <w:pPr>
              <w:rPr>
                <w:rFonts w:ascii="Times New Roman" w:hAnsi="Times New Roman" w:cs="Times New Roman"/>
              </w:rPr>
            </w:pPr>
            <w:r w:rsidRPr="005E2A99">
              <w:rPr>
                <w:rFonts w:ascii="Times New Roman" w:hAnsi="Times New Roman" w:cs="Times New Roman"/>
              </w:rPr>
              <w:t>Natężenie światła (z odległości</w:t>
            </w:r>
            <w:r w:rsidR="00F316F4">
              <w:rPr>
                <w:rFonts w:ascii="Times New Roman" w:hAnsi="Times New Roman" w:cs="Times New Roman"/>
              </w:rPr>
              <w:t xml:space="preserve"> 1m) dla czasy głównej min. 150 </w:t>
            </w:r>
            <w:r w:rsidRPr="005E2A99">
              <w:rPr>
                <w:rFonts w:ascii="Times New Roman" w:hAnsi="Times New Roman" w:cs="Times New Roman"/>
              </w:rPr>
              <w:t xml:space="preserve">000 </w:t>
            </w:r>
            <w:proofErr w:type="spellStart"/>
            <w:r w:rsidRPr="005E2A99">
              <w:rPr>
                <w:rFonts w:ascii="Times New Roman" w:hAnsi="Times New Roman" w:cs="Times New Roman"/>
              </w:rPr>
              <w:t>lux</w:t>
            </w:r>
            <w:proofErr w:type="spellEnd"/>
          </w:p>
        </w:tc>
        <w:tc>
          <w:tcPr>
            <w:tcW w:w="1558" w:type="dxa"/>
            <w:tcBorders>
              <w:top w:val="single" w:sz="4" w:space="0" w:color="auto"/>
              <w:left w:val="single" w:sz="4" w:space="0" w:color="auto"/>
              <w:bottom w:val="single" w:sz="4" w:space="0" w:color="auto"/>
              <w:right w:val="single" w:sz="4" w:space="0" w:color="auto"/>
            </w:tcBorders>
          </w:tcPr>
          <w:p w14:paraId="5DB7CDCF" w14:textId="10D18AC6" w:rsidR="00207597" w:rsidRPr="00C93B26" w:rsidRDefault="00207597" w:rsidP="00207597">
            <w:pPr>
              <w:jc w:val="center"/>
              <w:rPr>
                <w:rFonts w:ascii="Times New Roman" w:hAnsi="Times New Roman" w:cs="Times New Roman"/>
              </w:rPr>
            </w:pPr>
            <w:r w:rsidRPr="00FC2FC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F5F5783" w14:textId="2F113377" w:rsidR="00207597" w:rsidRPr="00527FA5"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7AD2A36" w14:textId="5CD5F62E" w:rsidR="00207597" w:rsidRPr="001F0D7A" w:rsidRDefault="00082A30" w:rsidP="001F0D7A">
            <w:pPr>
              <w:jc w:val="center"/>
              <w:rPr>
                <w:rFonts w:ascii="Times New Roman" w:hAnsi="Times New Roman" w:cs="Times New Roman"/>
              </w:rPr>
            </w:pPr>
            <w:r w:rsidRPr="00082A30">
              <w:rPr>
                <w:rFonts w:ascii="Times New Roman" w:hAnsi="Times New Roman" w:cs="Times New Roman"/>
              </w:rPr>
              <w:t>wymagana</w:t>
            </w:r>
            <w:r w:rsidR="005E2A99">
              <w:rPr>
                <w:rFonts w:ascii="Times New Roman" w:hAnsi="Times New Roman" w:cs="Times New Roman"/>
              </w:rPr>
              <w:t xml:space="preserve"> wartość – 0 pkt, największa – 5</w:t>
            </w:r>
            <w:r w:rsidRPr="00082A30">
              <w:rPr>
                <w:rFonts w:ascii="Times New Roman" w:hAnsi="Times New Roman" w:cs="Times New Roman"/>
              </w:rPr>
              <w:t xml:space="preserve">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5E2A99" w:rsidRPr="00527FA5" w14:paraId="26BDCB4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3C77D87" w14:textId="77777777" w:rsidR="005E2A99" w:rsidRPr="00BB5F1A" w:rsidRDefault="005E2A99"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772799C1" w14:textId="43EC67BB" w:rsidR="005E2A99" w:rsidRPr="00453AD1" w:rsidRDefault="005E2A99" w:rsidP="00453AD1">
            <w:pPr>
              <w:rPr>
                <w:rFonts w:ascii="Times New Roman" w:hAnsi="Times New Roman" w:cs="Times New Roman"/>
              </w:rPr>
            </w:pPr>
            <w:r w:rsidRPr="005E2A99">
              <w:rPr>
                <w:rFonts w:ascii="Times New Roman" w:hAnsi="Times New Roman" w:cs="Times New Roman"/>
              </w:rPr>
              <w:t>Natężenie światła (z odległości 1m)</w:t>
            </w:r>
            <w:r>
              <w:rPr>
                <w:rFonts w:ascii="Times New Roman" w:hAnsi="Times New Roman" w:cs="Times New Roman"/>
              </w:rPr>
              <w:t xml:space="preserve"> dla czasy pomocniczej min. 14</w:t>
            </w:r>
            <w:r w:rsidRPr="005E2A99">
              <w:rPr>
                <w:rFonts w:ascii="Times New Roman" w:hAnsi="Times New Roman" w:cs="Times New Roman"/>
              </w:rPr>
              <w:t xml:space="preserve">0.000 </w:t>
            </w:r>
            <w:proofErr w:type="spellStart"/>
            <w:r w:rsidRPr="005E2A99">
              <w:rPr>
                <w:rFonts w:ascii="Times New Roman" w:hAnsi="Times New Roman" w:cs="Times New Roman"/>
              </w:rPr>
              <w:t>lux</w:t>
            </w:r>
            <w:proofErr w:type="spellEnd"/>
          </w:p>
        </w:tc>
        <w:tc>
          <w:tcPr>
            <w:tcW w:w="1558" w:type="dxa"/>
            <w:tcBorders>
              <w:top w:val="single" w:sz="4" w:space="0" w:color="auto"/>
              <w:left w:val="single" w:sz="4" w:space="0" w:color="auto"/>
              <w:bottom w:val="single" w:sz="4" w:space="0" w:color="auto"/>
              <w:right w:val="single" w:sz="4" w:space="0" w:color="auto"/>
            </w:tcBorders>
          </w:tcPr>
          <w:p w14:paraId="454268AA" w14:textId="77777777" w:rsidR="005E2A99" w:rsidRPr="00FC2FC0" w:rsidRDefault="005E2A99" w:rsidP="00207597">
            <w:pPr>
              <w:jc w:val="center"/>
              <w:rPr>
                <w:rFonts w:ascii="Times New Roman" w:hAnsi="Times New Roman" w:cs="Times New Roman"/>
              </w:rPr>
            </w:pPr>
          </w:p>
        </w:tc>
        <w:tc>
          <w:tcPr>
            <w:tcW w:w="3548" w:type="dxa"/>
            <w:tcBorders>
              <w:top w:val="single" w:sz="4" w:space="0" w:color="auto"/>
              <w:left w:val="single" w:sz="4" w:space="0" w:color="auto"/>
              <w:bottom w:val="single" w:sz="4" w:space="0" w:color="auto"/>
              <w:right w:val="single" w:sz="4" w:space="0" w:color="auto"/>
            </w:tcBorders>
            <w:vAlign w:val="center"/>
          </w:tcPr>
          <w:p w14:paraId="1FB61CCC" w14:textId="77777777" w:rsidR="005E2A99" w:rsidRPr="00527FA5" w:rsidRDefault="005E2A99"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87B8C30" w14:textId="77777777" w:rsidR="005E2A99" w:rsidRPr="00082A30" w:rsidRDefault="005E2A99" w:rsidP="00082A30">
            <w:pPr>
              <w:jc w:val="center"/>
              <w:rPr>
                <w:rFonts w:ascii="Times New Roman" w:hAnsi="Times New Roman" w:cs="Times New Roman"/>
              </w:rPr>
            </w:pPr>
          </w:p>
        </w:tc>
      </w:tr>
      <w:tr w:rsidR="00082A30" w:rsidRPr="00527FA5" w14:paraId="109A5A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0FC723E" w14:textId="77777777" w:rsidR="00082A30" w:rsidRPr="00BB5F1A" w:rsidRDefault="00082A30" w:rsidP="00082A3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1FB7BB2C" w14:textId="7CE6B68A" w:rsidR="00082A30" w:rsidRPr="00CD7EC7" w:rsidRDefault="00082A30" w:rsidP="00082A30">
            <w:pPr>
              <w:jc w:val="both"/>
              <w:rPr>
                <w:rFonts w:ascii="Times New Roman" w:hAnsi="Times New Roman" w:cs="Times New Roman"/>
              </w:rPr>
            </w:pPr>
            <w:r w:rsidRPr="00CD7EC7">
              <w:rPr>
                <w:rFonts w:ascii="Times New Roman" w:hAnsi="Times New Roman" w:cs="Times New Roman"/>
              </w:rPr>
              <w:t>Współczynnik odwzorowania barwy światła słonecznego   min. Ra 95</w:t>
            </w:r>
          </w:p>
        </w:tc>
        <w:tc>
          <w:tcPr>
            <w:tcW w:w="1558" w:type="dxa"/>
            <w:tcBorders>
              <w:top w:val="single" w:sz="4" w:space="0" w:color="auto"/>
              <w:left w:val="single" w:sz="4" w:space="0" w:color="auto"/>
              <w:bottom w:val="single" w:sz="4" w:space="0" w:color="auto"/>
              <w:right w:val="single" w:sz="4" w:space="0" w:color="auto"/>
            </w:tcBorders>
          </w:tcPr>
          <w:p w14:paraId="66944A31" w14:textId="1C1DE86D" w:rsidR="00082A30" w:rsidRPr="00C93B26" w:rsidRDefault="00082A30" w:rsidP="00082A30">
            <w:pPr>
              <w:jc w:val="center"/>
              <w:rPr>
                <w:rFonts w:ascii="Times New Roman" w:hAnsi="Times New Roman" w:cs="Times New Roman"/>
              </w:rPr>
            </w:pPr>
            <w:r w:rsidRPr="000F78D3">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1EF3761" w14:textId="54308EDC" w:rsidR="00082A30" w:rsidRPr="00527FA5" w:rsidRDefault="00082A30" w:rsidP="00082A3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12C6E90" w14:textId="17F14FE1" w:rsidR="00082A30" w:rsidRPr="00082A30" w:rsidRDefault="00082A30" w:rsidP="00082A30">
            <w:pPr>
              <w:jc w:val="center"/>
              <w:rPr>
                <w:rFonts w:ascii="Times New Roman" w:hAnsi="Times New Roman" w:cs="Times New Roman"/>
              </w:rPr>
            </w:pPr>
            <w:r w:rsidRPr="00082A30">
              <w:rPr>
                <w:rFonts w:ascii="Times New Roman" w:hAnsi="Times New Roman" w:cs="Times New Roman"/>
              </w:rPr>
              <w:t xml:space="preserve">wymagana wartość – 0 pkt, największa – 3 pkt, inne </w:t>
            </w:r>
            <w:r w:rsidRPr="00082A30">
              <w:rPr>
                <w:rFonts w:ascii="Times New Roman" w:hAnsi="Times New Roman" w:cs="Times New Roman"/>
              </w:rPr>
              <w:lastRenderedPageBreak/>
              <w:t>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082A30" w:rsidRPr="00527FA5" w14:paraId="531A6BD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C8E2E87" w14:textId="77777777" w:rsidR="00082A30" w:rsidRPr="00BB5F1A" w:rsidRDefault="00082A30" w:rsidP="00082A3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59B9E99" w14:textId="346C45D8" w:rsidR="00082A30" w:rsidRPr="00CD7EC7" w:rsidRDefault="00082A30" w:rsidP="00082A30">
            <w:pPr>
              <w:jc w:val="both"/>
              <w:rPr>
                <w:rFonts w:ascii="Times New Roman" w:hAnsi="Times New Roman" w:cs="Times New Roman"/>
              </w:rPr>
            </w:pPr>
            <w:r w:rsidRPr="00CD7EC7">
              <w:rPr>
                <w:rFonts w:ascii="Times New Roman" w:hAnsi="Times New Roman" w:cs="Times New Roman"/>
              </w:rPr>
              <w:t>Współczynnik odwzorowania barwy czerwonej R9 min. 95</w:t>
            </w:r>
          </w:p>
        </w:tc>
        <w:tc>
          <w:tcPr>
            <w:tcW w:w="1558" w:type="dxa"/>
            <w:tcBorders>
              <w:top w:val="single" w:sz="4" w:space="0" w:color="auto"/>
              <w:left w:val="single" w:sz="4" w:space="0" w:color="auto"/>
              <w:bottom w:val="single" w:sz="4" w:space="0" w:color="auto"/>
              <w:right w:val="single" w:sz="4" w:space="0" w:color="auto"/>
            </w:tcBorders>
          </w:tcPr>
          <w:p w14:paraId="7E203E34" w14:textId="62A4A7FF" w:rsidR="00082A30" w:rsidRPr="00C93B26" w:rsidRDefault="00082A30" w:rsidP="00082A30">
            <w:pPr>
              <w:jc w:val="center"/>
              <w:rPr>
                <w:rFonts w:ascii="Times New Roman" w:hAnsi="Times New Roman" w:cs="Times New Roman"/>
              </w:rPr>
            </w:pPr>
            <w:r w:rsidRPr="000F78D3">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FF3CF0" w14:textId="6620B9CA" w:rsidR="00082A30" w:rsidRPr="00527FA5" w:rsidRDefault="00082A30" w:rsidP="00082A3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BD19A55" w14:textId="441F2FDD" w:rsidR="00082A30" w:rsidRPr="00082A30" w:rsidRDefault="00082A30" w:rsidP="00082A30">
            <w:pPr>
              <w:jc w:val="center"/>
              <w:rPr>
                <w:rFonts w:ascii="Times New Roman" w:hAnsi="Times New Roman" w:cs="Times New Roman"/>
              </w:rPr>
            </w:pPr>
            <w:r w:rsidRPr="00082A30">
              <w:rPr>
                <w:rFonts w:ascii="Times New Roman" w:hAnsi="Times New Roman" w:cs="Times New Roman"/>
              </w:rPr>
              <w:t>wymagana wartość – 0 pkt, największa – 3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082A30" w:rsidRPr="00527FA5" w14:paraId="542950A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A91E4F" w14:textId="77777777" w:rsidR="00082A30" w:rsidRPr="00BB5F1A" w:rsidRDefault="00082A30" w:rsidP="00082A3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6DFC7D6F" w14:textId="6C48C400" w:rsidR="00082A30" w:rsidRPr="00CD7EC7" w:rsidRDefault="00082A30" w:rsidP="00082A30">
            <w:pPr>
              <w:rPr>
                <w:rFonts w:ascii="Times New Roman" w:hAnsi="Times New Roman" w:cs="Times New Roman"/>
              </w:rPr>
            </w:pPr>
            <w:r w:rsidRPr="00CD7EC7">
              <w:rPr>
                <w:rFonts w:ascii="Times New Roman" w:hAnsi="Times New Roman" w:cs="Times New Roman"/>
              </w:rPr>
              <w:t>Głębo</w:t>
            </w:r>
            <w:r w:rsidR="00CD7EC7">
              <w:rPr>
                <w:rFonts w:ascii="Times New Roman" w:hAnsi="Times New Roman" w:cs="Times New Roman"/>
              </w:rPr>
              <w:t>kość oświetlenia (L1+L2) min. 90 cm</w:t>
            </w:r>
          </w:p>
        </w:tc>
        <w:tc>
          <w:tcPr>
            <w:tcW w:w="1558" w:type="dxa"/>
            <w:tcBorders>
              <w:top w:val="single" w:sz="4" w:space="0" w:color="auto"/>
              <w:left w:val="single" w:sz="4" w:space="0" w:color="auto"/>
              <w:bottom w:val="single" w:sz="4" w:space="0" w:color="auto"/>
              <w:right w:val="single" w:sz="4" w:space="0" w:color="auto"/>
            </w:tcBorders>
          </w:tcPr>
          <w:p w14:paraId="0A650922" w14:textId="4CF5392B" w:rsidR="00082A30" w:rsidRPr="00C93B26" w:rsidRDefault="00CD7EC7" w:rsidP="00082A30">
            <w:pPr>
              <w:jc w:val="center"/>
              <w:rPr>
                <w:rFonts w:ascii="Times New Roman" w:hAnsi="Times New Roman" w:cs="Times New Roman"/>
              </w:rPr>
            </w:pPr>
            <w:r w:rsidRPr="00CD7EC7">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11C0FED" w14:textId="23AF5639" w:rsidR="00082A30" w:rsidRPr="00527FA5" w:rsidRDefault="00082A30" w:rsidP="00082A3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C9BE83E" w14:textId="4EEB292F" w:rsidR="00082A30" w:rsidRPr="005E2A99" w:rsidRDefault="005E2A99" w:rsidP="00082A30">
            <w:pPr>
              <w:jc w:val="center"/>
              <w:rPr>
                <w:rFonts w:ascii="Times New Roman" w:hAnsi="Times New Roman" w:cs="Times New Roman"/>
              </w:rPr>
            </w:pPr>
            <w:r w:rsidRPr="005E2A99">
              <w:rPr>
                <w:rFonts w:ascii="Times New Roman" w:hAnsi="Times New Roman" w:cs="Times New Roman"/>
              </w:rPr>
              <w:t>wymagana wartość – 0 pkt, największa – 5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B04E12" w:rsidRPr="00527FA5" w14:paraId="04B6B1A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7E5FB5"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right"/>
              <w:rPr>
                <w:rFonts w:ascii="Times New Roman" w:eastAsia="Andale Sans UI" w:hAnsi="Times New Roman" w:cs="Times New Roman"/>
                <w:color w:val="000000"/>
                <w:kern w:val="1"/>
                <w:lang w:eastAsia="pl-PL"/>
              </w:rPr>
            </w:pPr>
          </w:p>
        </w:tc>
        <w:tc>
          <w:tcPr>
            <w:tcW w:w="6377" w:type="dxa"/>
          </w:tcPr>
          <w:p w14:paraId="542A8C67" w14:textId="47AFB809" w:rsidR="00B04E12" w:rsidRPr="00DF6A92" w:rsidRDefault="00CD7EC7" w:rsidP="00B04E12">
            <w:pPr>
              <w:rPr>
                <w:rFonts w:ascii="Times New Roman" w:hAnsi="Times New Roman" w:cs="Times New Roman"/>
              </w:rPr>
            </w:pPr>
            <w:r w:rsidRPr="00CD7EC7">
              <w:rPr>
                <w:rFonts w:ascii="Times New Roman" w:hAnsi="Times New Roman" w:cs="Times New Roman"/>
              </w:rPr>
              <w:t>Ilość diod w każdej z czasz max. 140 [szt.]</w:t>
            </w:r>
          </w:p>
        </w:tc>
        <w:tc>
          <w:tcPr>
            <w:tcW w:w="1558" w:type="dxa"/>
            <w:tcBorders>
              <w:top w:val="single" w:sz="4" w:space="0" w:color="auto"/>
              <w:left w:val="single" w:sz="4" w:space="0" w:color="auto"/>
              <w:bottom w:val="single" w:sz="4" w:space="0" w:color="auto"/>
              <w:right w:val="single" w:sz="4" w:space="0" w:color="auto"/>
            </w:tcBorders>
          </w:tcPr>
          <w:p w14:paraId="7F592999" w14:textId="49E1BCC7" w:rsidR="00B04E12" w:rsidRPr="00C93B26" w:rsidRDefault="00CD7EC7" w:rsidP="00B04E12">
            <w:pPr>
              <w:jc w:val="center"/>
              <w:rPr>
                <w:rFonts w:ascii="Times New Roman" w:hAnsi="Times New Roman" w:cs="Times New Roman"/>
              </w:rPr>
            </w:pPr>
            <w:r w:rsidRPr="00CD7EC7">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A9DDF26" w14:textId="7857D66D"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586855B" w14:textId="77777777" w:rsidR="00B04E12" w:rsidRDefault="00B04E12" w:rsidP="00B04E12">
            <w:pPr>
              <w:jc w:val="center"/>
            </w:pPr>
            <w:r w:rsidRPr="00B35881">
              <w:rPr>
                <w:rFonts w:ascii="Times New Roman" w:hAnsi="Times New Roman" w:cs="Times New Roman"/>
              </w:rPr>
              <w:t>- - -</w:t>
            </w:r>
          </w:p>
        </w:tc>
      </w:tr>
      <w:tr w:rsidR="00B04E12" w:rsidRPr="00527FA5" w14:paraId="5EE216F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5637A44"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34566097" w14:textId="05954B41" w:rsidR="00B04E12" w:rsidRPr="00DF6A92" w:rsidRDefault="00CD7EC7" w:rsidP="00E0474D">
            <w:pPr>
              <w:jc w:val="both"/>
              <w:rPr>
                <w:rFonts w:ascii="Times New Roman" w:hAnsi="Times New Roman" w:cs="Times New Roman"/>
              </w:rPr>
            </w:pPr>
            <w:r w:rsidRPr="00CD7EC7">
              <w:rPr>
                <w:rFonts w:ascii="Times New Roman" w:hAnsi="Times New Roman" w:cs="Times New Roman"/>
              </w:rPr>
              <w:t>Regulacja temperatury barwowej ś</w:t>
            </w:r>
            <w:r w:rsidR="00206C83">
              <w:rPr>
                <w:rFonts w:ascii="Times New Roman" w:hAnsi="Times New Roman" w:cs="Times New Roman"/>
              </w:rPr>
              <w:t xml:space="preserve">wiatła min. </w:t>
            </w:r>
            <w:r w:rsidRPr="00CD7EC7">
              <w:rPr>
                <w:rFonts w:ascii="Times New Roman" w:hAnsi="Times New Roman" w:cs="Times New Roman"/>
              </w:rPr>
              <w:t xml:space="preserve"> w minimalnym zakresie  3800 – 4800 [K]</w:t>
            </w:r>
          </w:p>
        </w:tc>
        <w:tc>
          <w:tcPr>
            <w:tcW w:w="1558" w:type="dxa"/>
            <w:tcBorders>
              <w:top w:val="single" w:sz="4" w:space="0" w:color="auto"/>
              <w:left w:val="single" w:sz="4" w:space="0" w:color="auto"/>
              <w:bottom w:val="single" w:sz="4" w:space="0" w:color="auto"/>
              <w:right w:val="single" w:sz="4" w:space="0" w:color="auto"/>
            </w:tcBorders>
          </w:tcPr>
          <w:p w14:paraId="70C44B2F" w14:textId="5131184C" w:rsidR="00B04E12" w:rsidRPr="00C93B26" w:rsidRDefault="000F78D3" w:rsidP="00B04E12">
            <w:pPr>
              <w:jc w:val="center"/>
              <w:rPr>
                <w:rFonts w:ascii="Times New Roman" w:hAnsi="Times New Roman" w:cs="Times New Roman"/>
              </w:rPr>
            </w:pPr>
            <w:r w:rsidRPr="000F78D3">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852B1B" w14:textId="3C6C7351"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0D38D57" w14:textId="77777777" w:rsidR="00B04E12" w:rsidRDefault="00B04E12" w:rsidP="00B04E12">
            <w:pPr>
              <w:jc w:val="center"/>
            </w:pPr>
            <w:r w:rsidRPr="00B35881">
              <w:rPr>
                <w:rFonts w:ascii="Times New Roman" w:hAnsi="Times New Roman" w:cs="Times New Roman"/>
              </w:rPr>
              <w:t>- - -</w:t>
            </w:r>
          </w:p>
        </w:tc>
      </w:tr>
      <w:tr w:rsidR="00B04E12" w:rsidRPr="00527FA5" w14:paraId="2D53A41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2983C87"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556DA5D" w14:textId="65AD3701" w:rsidR="00B04E12" w:rsidRPr="00DF6A92" w:rsidRDefault="00206C83" w:rsidP="00206C83">
            <w:pPr>
              <w:jc w:val="both"/>
              <w:rPr>
                <w:rFonts w:ascii="Times New Roman" w:hAnsi="Times New Roman" w:cs="Times New Roman"/>
              </w:rPr>
            </w:pPr>
            <w:r w:rsidRPr="00206C83">
              <w:rPr>
                <w:rFonts w:ascii="Times New Roman" w:hAnsi="Times New Roman" w:cs="Times New Roman"/>
              </w:rPr>
              <w:t>Elektroniczna regulacja średnicy pola bezcieniowego każdej z czasz zawierająca się  w przedzial</w:t>
            </w:r>
            <w:r>
              <w:rPr>
                <w:rFonts w:ascii="Times New Roman" w:hAnsi="Times New Roman" w:cs="Times New Roman"/>
              </w:rPr>
              <w:t>e minimum 18 cm do  27 cm</w:t>
            </w:r>
          </w:p>
        </w:tc>
        <w:tc>
          <w:tcPr>
            <w:tcW w:w="1558" w:type="dxa"/>
            <w:tcBorders>
              <w:top w:val="single" w:sz="4" w:space="0" w:color="auto"/>
              <w:left w:val="single" w:sz="4" w:space="0" w:color="auto"/>
              <w:bottom w:val="single" w:sz="4" w:space="0" w:color="auto"/>
              <w:right w:val="single" w:sz="4" w:space="0" w:color="auto"/>
            </w:tcBorders>
          </w:tcPr>
          <w:p w14:paraId="3003FB07" w14:textId="4EE18B2C" w:rsidR="00B04E12" w:rsidRPr="00C93B26" w:rsidRDefault="00206C83" w:rsidP="00B04E12">
            <w:pPr>
              <w:jc w:val="center"/>
              <w:rPr>
                <w:rFonts w:ascii="Times New Roman" w:hAnsi="Times New Roman" w:cs="Times New Roman"/>
              </w:rPr>
            </w:pPr>
            <w:r w:rsidRPr="00206C83">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3C1FBD5" w14:textId="646AAC66"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3E6EE5F" w14:textId="77777777" w:rsidR="00B04E12" w:rsidRDefault="00B04E12" w:rsidP="00B04E12">
            <w:pPr>
              <w:jc w:val="center"/>
            </w:pPr>
            <w:r w:rsidRPr="00B35881">
              <w:rPr>
                <w:rFonts w:ascii="Times New Roman" w:hAnsi="Times New Roman" w:cs="Times New Roman"/>
              </w:rPr>
              <w:t>- - -</w:t>
            </w:r>
          </w:p>
        </w:tc>
      </w:tr>
      <w:tr w:rsidR="00206C83" w:rsidRPr="00527FA5" w14:paraId="0D172E2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CB615E" w14:textId="77777777" w:rsidR="00206C83" w:rsidRPr="00BB5F1A" w:rsidRDefault="00206C83" w:rsidP="00206C83">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16350E1" w14:textId="5339CFC1" w:rsidR="00206C83" w:rsidRPr="00206C83" w:rsidRDefault="00206C83" w:rsidP="00206C83">
            <w:pPr>
              <w:jc w:val="both"/>
              <w:rPr>
                <w:rFonts w:ascii="Times New Roman" w:hAnsi="Times New Roman" w:cs="Times New Roman"/>
              </w:rPr>
            </w:pPr>
            <w:r w:rsidRPr="00206C83">
              <w:rPr>
                <w:rFonts w:ascii="Times New Roman" w:hAnsi="Times New Roman" w:cs="Times New Roman"/>
              </w:rPr>
              <w:t>Elektroniczna regulacja średnicy pola bezcieniowego za pomocą centralnego uchwytu sterującego i przyciskami panelu sterowania na każdej z czasz.</w:t>
            </w:r>
          </w:p>
        </w:tc>
        <w:tc>
          <w:tcPr>
            <w:tcW w:w="1558" w:type="dxa"/>
            <w:tcBorders>
              <w:top w:val="single" w:sz="4" w:space="0" w:color="auto"/>
              <w:left w:val="single" w:sz="4" w:space="0" w:color="auto"/>
              <w:bottom w:val="single" w:sz="4" w:space="0" w:color="auto"/>
              <w:right w:val="single" w:sz="4" w:space="0" w:color="auto"/>
            </w:tcBorders>
          </w:tcPr>
          <w:p w14:paraId="7A2299C8" w14:textId="32C9365B" w:rsidR="00206C83" w:rsidRPr="00C93B26" w:rsidRDefault="00E35494" w:rsidP="00206C83">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C7289E4" w14:textId="6B64B66B" w:rsidR="00206C83" w:rsidRPr="00527FA5" w:rsidRDefault="00206C83" w:rsidP="00206C83">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120A998" w14:textId="77777777" w:rsidR="00206C83" w:rsidRDefault="00206C83" w:rsidP="00206C83">
            <w:pPr>
              <w:jc w:val="center"/>
            </w:pPr>
            <w:r w:rsidRPr="00B35881">
              <w:rPr>
                <w:rFonts w:ascii="Times New Roman" w:hAnsi="Times New Roman" w:cs="Times New Roman"/>
              </w:rPr>
              <w:t>- - -</w:t>
            </w:r>
          </w:p>
        </w:tc>
      </w:tr>
      <w:tr w:rsidR="00206C83" w:rsidRPr="00527FA5" w14:paraId="23C78C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D521A15" w14:textId="77777777" w:rsidR="00206C83" w:rsidRPr="00BB5F1A" w:rsidRDefault="00206C83" w:rsidP="00206C83">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3EC4FF2" w14:textId="3703B315" w:rsidR="00206C83" w:rsidRPr="00206C83" w:rsidRDefault="00206C83" w:rsidP="00206C83">
            <w:pPr>
              <w:jc w:val="both"/>
              <w:rPr>
                <w:rFonts w:ascii="Times New Roman" w:hAnsi="Times New Roman" w:cs="Times New Roman"/>
              </w:rPr>
            </w:pPr>
            <w:r w:rsidRPr="00206C83">
              <w:rPr>
                <w:rFonts w:ascii="Times New Roman" w:hAnsi="Times New Roman" w:cs="Times New Roman"/>
              </w:rPr>
              <w:t>Panel sterowania umieszczony na czaszy jednakowy d</w:t>
            </w:r>
            <w:r w:rsidR="00E35494">
              <w:rPr>
                <w:rFonts w:ascii="Times New Roman" w:hAnsi="Times New Roman" w:cs="Times New Roman"/>
              </w:rPr>
              <w:t>la czaszy głównej i pomocniczej</w:t>
            </w:r>
            <w:r w:rsidRPr="00206C83">
              <w:rPr>
                <w:rFonts w:ascii="Times New Roman"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tcPr>
          <w:p w14:paraId="1BC39F3B" w14:textId="7251851F" w:rsidR="00206C83" w:rsidRPr="00C93B26" w:rsidRDefault="00E35494" w:rsidP="00206C83">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AC05A44" w14:textId="631D300A" w:rsidR="00206C83" w:rsidRPr="00527FA5" w:rsidRDefault="00206C83" w:rsidP="00206C83">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053A402" w14:textId="77777777" w:rsidR="00206C83" w:rsidRDefault="00206C83" w:rsidP="00206C83">
            <w:pPr>
              <w:jc w:val="center"/>
            </w:pPr>
            <w:r w:rsidRPr="00B35881">
              <w:rPr>
                <w:rFonts w:ascii="Times New Roman" w:hAnsi="Times New Roman" w:cs="Times New Roman"/>
              </w:rPr>
              <w:t>- - -</w:t>
            </w:r>
          </w:p>
        </w:tc>
      </w:tr>
      <w:tr w:rsidR="00B04E12" w:rsidRPr="00527FA5" w14:paraId="234D622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654DE3"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7E69C159" w14:textId="6CEE919F" w:rsidR="00B04E12" w:rsidRPr="00367C8D" w:rsidRDefault="004F40E9" w:rsidP="00B04E12">
            <w:pPr>
              <w:jc w:val="both"/>
              <w:rPr>
                <w:rFonts w:ascii="Times New Roman" w:hAnsi="Times New Roman" w:cs="Times New Roman"/>
              </w:rPr>
            </w:pPr>
            <w:r w:rsidRPr="004F40E9">
              <w:rPr>
                <w:rFonts w:ascii="Times New Roman" w:hAnsi="Times New Roman" w:cs="Times New Roman"/>
              </w:rPr>
              <w:t>Całkowity pobór mocy przy maksymalnym natężeniu światła w obu czaszach max. 280 [W]</w:t>
            </w:r>
          </w:p>
        </w:tc>
        <w:tc>
          <w:tcPr>
            <w:tcW w:w="1558" w:type="dxa"/>
            <w:tcBorders>
              <w:top w:val="single" w:sz="4" w:space="0" w:color="auto"/>
              <w:left w:val="single" w:sz="4" w:space="0" w:color="auto"/>
              <w:bottom w:val="single" w:sz="4" w:space="0" w:color="auto"/>
              <w:right w:val="single" w:sz="4" w:space="0" w:color="auto"/>
            </w:tcBorders>
          </w:tcPr>
          <w:p w14:paraId="3A2B62E7" w14:textId="6A14A374" w:rsidR="00B04E12" w:rsidRPr="00C93B26" w:rsidRDefault="004F40E9" w:rsidP="00B04E12">
            <w:pPr>
              <w:jc w:val="center"/>
              <w:rPr>
                <w:rFonts w:ascii="Times New Roman" w:hAnsi="Times New Roman" w:cs="Times New Roman"/>
              </w:rPr>
            </w:pPr>
            <w:r w:rsidRPr="004F40E9">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D7DFD3A" w14:textId="2BEBC8F9"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5687495" w14:textId="77777777" w:rsidR="00B04E12" w:rsidRDefault="00B04E12" w:rsidP="00B04E12">
            <w:pPr>
              <w:jc w:val="center"/>
            </w:pPr>
            <w:r w:rsidRPr="001B6640">
              <w:rPr>
                <w:rFonts w:ascii="Times New Roman" w:hAnsi="Times New Roman" w:cs="Times New Roman"/>
              </w:rPr>
              <w:t>- - -</w:t>
            </w:r>
          </w:p>
        </w:tc>
      </w:tr>
      <w:tr w:rsidR="00B04E12" w:rsidRPr="00527FA5" w14:paraId="0053AA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ABB4CD4"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E7F58FA" w14:textId="36C17934" w:rsidR="00B04E12" w:rsidRPr="00367C8D" w:rsidRDefault="004F40E9" w:rsidP="00B04E12">
            <w:pPr>
              <w:jc w:val="both"/>
              <w:rPr>
                <w:rFonts w:ascii="Times New Roman" w:hAnsi="Times New Roman" w:cs="Times New Roman"/>
              </w:rPr>
            </w:pPr>
            <w:r>
              <w:rPr>
                <w:rFonts w:ascii="Times New Roman" w:hAnsi="Times New Roman" w:cs="Times New Roman"/>
              </w:rPr>
              <w:t>Żywotność źródeł światła min 40 000 godz.</w:t>
            </w:r>
          </w:p>
        </w:tc>
        <w:tc>
          <w:tcPr>
            <w:tcW w:w="1558" w:type="dxa"/>
            <w:tcBorders>
              <w:top w:val="single" w:sz="4" w:space="0" w:color="auto"/>
              <w:left w:val="single" w:sz="4" w:space="0" w:color="auto"/>
              <w:bottom w:val="single" w:sz="4" w:space="0" w:color="auto"/>
              <w:right w:val="single" w:sz="4" w:space="0" w:color="auto"/>
            </w:tcBorders>
          </w:tcPr>
          <w:p w14:paraId="6685413D" w14:textId="62C272AF" w:rsidR="00B04E12" w:rsidRPr="00C93B26" w:rsidRDefault="00FC2FC0" w:rsidP="00B04E12">
            <w:pPr>
              <w:jc w:val="center"/>
              <w:rPr>
                <w:rFonts w:ascii="Times New Roman" w:hAnsi="Times New Roman" w:cs="Times New Roman"/>
              </w:rPr>
            </w:pPr>
            <w:r w:rsidRPr="00FC2FC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124B9DF" w14:textId="0F89C6FC"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8FB6B64" w14:textId="124496A5" w:rsidR="00B04E12" w:rsidRPr="005E2A99" w:rsidRDefault="005E2A99" w:rsidP="00B04E12">
            <w:pPr>
              <w:jc w:val="center"/>
              <w:rPr>
                <w:rFonts w:ascii="Times New Roman" w:hAnsi="Times New Roman" w:cs="Times New Roman"/>
              </w:rPr>
            </w:pPr>
            <w:r w:rsidRPr="005E2A99">
              <w:rPr>
                <w:rFonts w:ascii="Times New Roman" w:hAnsi="Times New Roman" w:cs="Times New Roman"/>
              </w:rPr>
              <w:t>wymagana wartość – 0 pkt, największa – 3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B04E12" w:rsidRPr="00527FA5" w14:paraId="17230ED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CD5624"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746E75B9" w14:textId="27FA6161" w:rsidR="00B04E12" w:rsidRPr="00367C8D" w:rsidRDefault="004F40E9" w:rsidP="000F78D3">
            <w:pPr>
              <w:jc w:val="both"/>
              <w:rPr>
                <w:rFonts w:ascii="Times New Roman" w:hAnsi="Times New Roman" w:cs="Times New Roman"/>
              </w:rPr>
            </w:pPr>
            <w:r w:rsidRPr="004F40E9">
              <w:rPr>
                <w:rFonts w:ascii="Times New Roman" w:hAnsi="Times New Roman" w:cs="Times New Roman"/>
              </w:rPr>
              <w:t xml:space="preserve">Dodatkowe wielorazowe </w:t>
            </w:r>
            <w:r>
              <w:rPr>
                <w:rFonts w:ascii="Times New Roman" w:hAnsi="Times New Roman" w:cs="Times New Roman"/>
              </w:rPr>
              <w:t>uchwyty sterylizowane – 5 szt.</w:t>
            </w:r>
            <w:r w:rsidRPr="004F40E9">
              <w:rPr>
                <w:rFonts w:ascii="Times New Roman" w:hAnsi="Times New Roman" w:cs="Times New Roman"/>
              </w:rPr>
              <w:t xml:space="preserve"> na każdą </w:t>
            </w:r>
            <w:r>
              <w:rPr>
                <w:rFonts w:ascii="Times New Roman" w:hAnsi="Times New Roman" w:cs="Times New Roman"/>
              </w:rPr>
              <w:t xml:space="preserve">                       </w:t>
            </w:r>
            <w:r w:rsidRPr="004F40E9">
              <w:rPr>
                <w:rFonts w:ascii="Times New Roman" w:hAnsi="Times New Roman" w:cs="Times New Roman"/>
              </w:rPr>
              <w:t>z czasz</w:t>
            </w:r>
          </w:p>
        </w:tc>
        <w:tc>
          <w:tcPr>
            <w:tcW w:w="1558" w:type="dxa"/>
            <w:tcBorders>
              <w:top w:val="single" w:sz="4" w:space="0" w:color="auto"/>
              <w:left w:val="single" w:sz="4" w:space="0" w:color="auto"/>
              <w:bottom w:val="single" w:sz="4" w:space="0" w:color="auto"/>
              <w:right w:val="single" w:sz="4" w:space="0" w:color="auto"/>
            </w:tcBorders>
          </w:tcPr>
          <w:p w14:paraId="4CA72FD8" w14:textId="77777777" w:rsidR="00B04E12" w:rsidRPr="00C93B26" w:rsidRDefault="00B04E12" w:rsidP="00B04E12">
            <w:pPr>
              <w:jc w:val="center"/>
              <w:rPr>
                <w:rFonts w:ascii="Times New Roman" w:hAnsi="Times New Roman" w:cs="Times New Roman"/>
              </w:rPr>
            </w:pPr>
            <w:r w:rsidRPr="00C93B26">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4E35234" w14:textId="2523A274"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FD55B79" w14:textId="77777777" w:rsidR="00B04E12" w:rsidRDefault="00B04E12" w:rsidP="00B04E12">
            <w:pPr>
              <w:jc w:val="center"/>
            </w:pPr>
            <w:r w:rsidRPr="001B6640">
              <w:rPr>
                <w:rFonts w:ascii="Times New Roman" w:hAnsi="Times New Roman" w:cs="Times New Roman"/>
              </w:rPr>
              <w:t>- - -</w:t>
            </w:r>
          </w:p>
        </w:tc>
      </w:tr>
      <w:tr w:rsidR="00C00953" w:rsidRPr="00527FA5" w14:paraId="5EB7C664"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2A60CD7C" w14:textId="33214364" w:rsidR="00C00953" w:rsidRPr="005E63A0" w:rsidRDefault="00E053D7" w:rsidP="000F78D3">
            <w:pPr>
              <w:rPr>
                <w:rFonts w:ascii="Times New Roman" w:hAnsi="Times New Roman" w:cs="Times New Roman"/>
                <w:b/>
              </w:rPr>
            </w:pPr>
            <w:r w:rsidRPr="00E053D7">
              <w:rPr>
                <w:rFonts w:ascii="Times New Roman" w:hAnsi="Times New Roman" w:cs="Times New Roman"/>
                <w:b/>
              </w:rPr>
              <w:t>Lampa zabiegowa jezdna</w:t>
            </w:r>
            <w:r w:rsidR="00C43037">
              <w:rPr>
                <w:rFonts w:ascii="Times New Roman" w:hAnsi="Times New Roman" w:cs="Times New Roman"/>
                <w:b/>
              </w:rPr>
              <w:t xml:space="preserve"> – 5 szt.</w:t>
            </w:r>
          </w:p>
        </w:tc>
      </w:tr>
      <w:tr w:rsidR="00B04E12" w:rsidRPr="00527FA5" w14:paraId="4BE4985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B42DAF2"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5ED64FFA" w14:textId="3AABC64C" w:rsidR="00B04E12" w:rsidRPr="005E63A0" w:rsidRDefault="00E053D7" w:rsidP="00B04E12">
            <w:pPr>
              <w:jc w:val="both"/>
              <w:rPr>
                <w:rFonts w:ascii="Times New Roman" w:hAnsi="Times New Roman" w:cs="Times New Roman"/>
              </w:rPr>
            </w:pPr>
            <w:r w:rsidRPr="00E053D7">
              <w:rPr>
                <w:rFonts w:ascii="Times New Roman" w:hAnsi="Times New Roman" w:cs="Times New Roman"/>
              </w:rPr>
              <w:t>Lampa na statywie z podstawą jezdną na 4 kółkach, w tym min. dwa kółka z blokadą.</w:t>
            </w:r>
          </w:p>
        </w:tc>
        <w:tc>
          <w:tcPr>
            <w:tcW w:w="1558" w:type="dxa"/>
            <w:tcBorders>
              <w:top w:val="single" w:sz="4" w:space="0" w:color="auto"/>
              <w:left w:val="single" w:sz="4" w:space="0" w:color="auto"/>
              <w:bottom w:val="single" w:sz="4" w:space="0" w:color="auto"/>
              <w:right w:val="single" w:sz="4" w:space="0" w:color="auto"/>
            </w:tcBorders>
          </w:tcPr>
          <w:p w14:paraId="5EC71065" w14:textId="77777777" w:rsidR="00B04E12" w:rsidRPr="00C93B26" w:rsidRDefault="00B04E12" w:rsidP="00B04E12">
            <w:pPr>
              <w:jc w:val="center"/>
              <w:rPr>
                <w:rFonts w:ascii="Times New Roman" w:hAnsi="Times New Roman" w:cs="Times New Roman"/>
              </w:rPr>
            </w:pPr>
            <w:r>
              <w:rPr>
                <w:rFonts w:ascii="Times New Roman" w:hAnsi="Times New Roman" w:cs="Times New Roman"/>
              </w:rPr>
              <w:t>t</w:t>
            </w:r>
            <w:r w:rsidRPr="00C93B26">
              <w:rPr>
                <w:rFonts w:ascii="Times New Roman" w:hAnsi="Times New Roman" w:cs="Times New Roman"/>
              </w:rPr>
              <w:t>ak</w:t>
            </w:r>
            <w:r>
              <w:rPr>
                <w:rFonts w:ascii="Times New Roman" w:hAnsi="Times New Roman" w:cs="Times New Roman"/>
              </w:rPr>
              <w:t>, podać</w:t>
            </w:r>
          </w:p>
        </w:tc>
        <w:tc>
          <w:tcPr>
            <w:tcW w:w="3548" w:type="dxa"/>
            <w:tcBorders>
              <w:top w:val="single" w:sz="4" w:space="0" w:color="auto"/>
              <w:left w:val="single" w:sz="4" w:space="0" w:color="auto"/>
              <w:bottom w:val="single" w:sz="4" w:space="0" w:color="auto"/>
              <w:right w:val="single" w:sz="4" w:space="0" w:color="auto"/>
            </w:tcBorders>
            <w:vAlign w:val="center"/>
          </w:tcPr>
          <w:p w14:paraId="15CCE615" w14:textId="595857D5"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0A382FA" w14:textId="3BC3E346" w:rsidR="00B04E12" w:rsidRPr="00527FA5" w:rsidRDefault="005E2A99" w:rsidP="00B04E12">
            <w:pPr>
              <w:jc w:val="center"/>
              <w:rPr>
                <w:rFonts w:ascii="Times New Roman" w:hAnsi="Times New Roman" w:cs="Times New Roman"/>
              </w:rPr>
            </w:pPr>
            <w:r w:rsidRPr="005E2A99">
              <w:rPr>
                <w:rFonts w:ascii="Times New Roman" w:hAnsi="Times New Roman" w:cs="Times New Roman"/>
              </w:rPr>
              <w:t>- - -</w:t>
            </w:r>
          </w:p>
        </w:tc>
      </w:tr>
      <w:tr w:rsidR="00B04E12" w:rsidRPr="00527FA5" w14:paraId="083CC4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B64F8D" w14:textId="77777777" w:rsidR="00B04E12" w:rsidRPr="00BB5F1A"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3C16A24C" w14:textId="5E795785" w:rsidR="00B04E12" w:rsidRPr="00E053D7" w:rsidRDefault="00E053D7" w:rsidP="00B04E12">
            <w:pPr>
              <w:jc w:val="both"/>
              <w:rPr>
                <w:rFonts w:ascii="Times New Roman" w:hAnsi="Times New Roman" w:cs="Times New Roman"/>
              </w:rPr>
            </w:pPr>
            <w:r w:rsidRPr="00E053D7">
              <w:rPr>
                <w:rFonts w:ascii="Times New Roman" w:hAnsi="Times New Roman" w:cs="Times New Roman"/>
              </w:rPr>
              <w:t xml:space="preserve">Obrót czaszy na przegubie ramienia sprężystego </w:t>
            </w:r>
            <w:r w:rsidR="00F316F4">
              <w:rPr>
                <w:rFonts w:ascii="Times New Roman" w:hAnsi="Times New Roman" w:cs="Times New Roman"/>
              </w:rPr>
              <w:t>o min. 35</w:t>
            </w:r>
            <w:r w:rsidRPr="002F3BA2">
              <w:rPr>
                <w:rFonts w:ascii="Times New Roman" w:hAnsi="Times New Roman" w:cs="Times New Roman"/>
              </w:rPr>
              <w:t>0 stopni.</w:t>
            </w:r>
          </w:p>
        </w:tc>
        <w:tc>
          <w:tcPr>
            <w:tcW w:w="1558" w:type="dxa"/>
            <w:tcBorders>
              <w:top w:val="single" w:sz="4" w:space="0" w:color="auto"/>
              <w:left w:val="single" w:sz="4" w:space="0" w:color="auto"/>
              <w:bottom w:val="single" w:sz="4" w:space="0" w:color="auto"/>
              <w:right w:val="single" w:sz="4" w:space="0" w:color="auto"/>
            </w:tcBorders>
          </w:tcPr>
          <w:p w14:paraId="4B5D21CA" w14:textId="3E17CBD7" w:rsidR="00B04E12" w:rsidRPr="00C93B26" w:rsidRDefault="004D63F6" w:rsidP="00B04E12">
            <w:pPr>
              <w:jc w:val="center"/>
              <w:rPr>
                <w:rFonts w:ascii="Times New Roman" w:hAnsi="Times New Roman" w:cs="Times New Roman"/>
              </w:rPr>
            </w:pPr>
            <w:r w:rsidRPr="004D63F6">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EE6169A" w14:textId="75E60E13" w:rsidR="00B04E12" w:rsidRPr="00527FA5"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BFDF213" w14:textId="77777777" w:rsidR="00B04E12" w:rsidRDefault="00B04E12" w:rsidP="00B04E12">
            <w:pPr>
              <w:jc w:val="center"/>
            </w:pPr>
            <w:r w:rsidRPr="008D1C88">
              <w:rPr>
                <w:rFonts w:ascii="Times New Roman" w:hAnsi="Times New Roman" w:cs="Times New Roman"/>
              </w:rPr>
              <w:t>- - -</w:t>
            </w:r>
          </w:p>
        </w:tc>
      </w:tr>
      <w:tr w:rsidR="00E053D7" w:rsidRPr="00527FA5" w14:paraId="7A11C8E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C338D29" w14:textId="77777777" w:rsidR="00E053D7" w:rsidRPr="00BB5F1A"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40BB3F9A" w14:textId="4EC7AC9E" w:rsidR="00E053D7" w:rsidRPr="00E053D7" w:rsidRDefault="005E44B1" w:rsidP="00E053D7">
            <w:pPr>
              <w:pStyle w:val="Default"/>
              <w:jc w:val="both"/>
              <w:rPr>
                <w:rFonts w:ascii="Times New Roman" w:hAnsi="Times New Roman" w:cs="Times New Roman"/>
                <w:sz w:val="22"/>
                <w:szCs w:val="22"/>
              </w:rPr>
            </w:pPr>
            <w:r>
              <w:rPr>
                <w:rFonts w:ascii="Times New Roman" w:hAnsi="Times New Roman" w:cs="Times New Roman"/>
                <w:sz w:val="22"/>
                <w:szCs w:val="22"/>
              </w:rPr>
              <w:t xml:space="preserve">Ilość diod w czaszy max. </w:t>
            </w:r>
            <w:r w:rsidRPr="00F316F4">
              <w:rPr>
                <w:rFonts w:ascii="Times New Roman" w:hAnsi="Times New Roman" w:cs="Times New Roman"/>
                <w:color w:val="auto"/>
                <w:sz w:val="22"/>
                <w:szCs w:val="22"/>
              </w:rPr>
              <w:t>48</w:t>
            </w:r>
            <w:r w:rsidR="00E053D7" w:rsidRPr="00F316F4">
              <w:rPr>
                <w:rFonts w:ascii="Times New Roman" w:hAnsi="Times New Roman" w:cs="Times New Roman"/>
                <w:color w:val="auto"/>
                <w:sz w:val="22"/>
                <w:szCs w:val="22"/>
              </w:rPr>
              <w:t xml:space="preserve"> </w:t>
            </w:r>
            <w:r w:rsidR="00E053D7" w:rsidRPr="00E053D7">
              <w:rPr>
                <w:rFonts w:ascii="Times New Roman" w:hAnsi="Times New Roman" w:cs="Times New Roman"/>
                <w:sz w:val="22"/>
                <w:szCs w:val="22"/>
              </w:rPr>
              <w:t>szt.</w:t>
            </w:r>
          </w:p>
        </w:tc>
        <w:tc>
          <w:tcPr>
            <w:tcW w:w="1558" w:type="dxa"/>
            <w:tcBorders>
              <w:top w:val="single" w:sz="4" w:space="0" w:color="auto"/>
              <w:left w:val="single" w:sz="4" w:space="0" w:color="auto"/>
              <w:bottom w:val="single" w:sz="4" w:space="0" w:color="auto"/>
              <w:right w:val="single" w:sz="4" w:space="0" w:color="auto"/>
            </w:tcBorders>
          </w:tcPr>
          <w:p w14:paraId="6A83CB63" w14:textId="697245CA" w:rsidR="00E053D7" w:rsidRPr="00C93B26" w:rsidRDefault="00E053D7" w:rsidP="00E053D7">
            <w:pPr>
              <w:jc w:val="center"/>
              <w:rPr>
                <w:rFonts w:ascii="Times New Roman" w:hAnsi="Times New Roman" w:cs="Times New Roman"/>
              </w:rPr>
            </w:pPr>
            <w:r w:rsidRPr="00FC2FC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D1E8A00" w14:textId="23594F14" w:rsidR="00E053D7" w:rsidRPr="00527FA5"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7A1178F" w14:textId="77777777" w:rsidR="00E053D7" w:rsidRDefault="00E053D7" w:rsidP="00E053D7">
            <w:pPr>
              <w:jc w:val="center"/>
            </w:pPr>
            <w:r w:rsidRPr="008D1C88">
              <w:rPr>
                <w:rFonts w:ascii="Times New Roman" w:hAnsi="Times New Roman" w:cs="Times New Roman"/>
              </w:rPr>
              <w:t>- - -</w:t>
            </w:r>
          </w:p>
        </w:tc>
      </w:tr>
      <w:tr w:rsidR="00E053D7" w:rsidRPr="00527FA5" w14:paraId="44613B6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2FF2BF" w14:textId="77777777" w:rsidR="00E053D7" w:rsidRPr="00BB5F1A"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E803CB7" w14:textId="3CBF281F" w:rsidR="00E053D7" w:rsidRPr="00E053D7" w:rsidRDefault="00E053D7" w:rsidP="00E053D7">
            <w:pPr>
              <w:pStyle w:val="Default"/>
              <w:jc w:val="both"/>
              <w:rPr>
                <w:rFonts w:ascii="Times New Roman" w:hAnsi="Times New Roman" w:cs="Times New Roman"/>
                <w:sz w:val="22"/>
                <w:szCs w:val="22"/>
              </w:rPr>
            </w:pPr>
            <w:r w:rsidRPr="00E053D7">
              <w:rPr>
                <w:rFonts w:ascii="Times New Roman" w:hAnsi="Times New Roman" w:cs="Times New Roman"/>
                <w:sz w:val="22"/>
                <w:szCs w:val="22"/>
              </w:rPr>
              <w:t>Oświetlenie w którym wszystkie diody są tego samego koloru, emitujące światło białe o jednakowej temperaturze barwowej.</w:t>
            </w:r>
          </w:p>
        </w:tc>
        <w:tc>
          <w:tcPr>
            <w:tcW w:w="1558" w:type="dxa"/>
            <w:tcBorders>
              <w:top w:val="single" w:sz="4" w:space="0" w:color="auto"/>
              <w:left w:val="single" w:sz="4" w:space="0" w:color="auto"/>
              <w:bottom w:val="single" w:sz="4" w:space="0" w:color="auto"/>
              <w:right w:val="single" w:sz="4" w:space="0" w:color="auto"/>
            </w:tcBorders>
          </w:tcPr>
          <w:p w14:paraId="68A5FC37" w14:textId="3A8891EC" w:rsidR="00E053D7" w:rsidRPr="00C93B26" w:rsidRDefault="00E053D7" w:rsidP="00E053D7">
            <w:pPr>
              <w:jc w:val="center"/>
              <w:rPr>
                <w:rFonts w:ascii="Times New Roman" w:hAnsi="Times New Roman" w:cs="Times New Roman"/>
              </w:rPr>
            </w:pPr>
            <w:r w:rsidRPr="00FC2FC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2C9AB9D" w14:textId="77D77098" w:rsidR="00E053D7" w:rsidRPr="00527FA5"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DC97383" w14:textId="77777777" w:rsidR="00E053D7" w:rsidRDefault="00E053D7" w:rsidP="00E053D7">
            <w:pPr>
              <w:jc w:val="center"/>
            </w:pPr>
            <w:r w:rsidRPr="008D1C88">
              <w:rPr>
                <w:rFonts w:ascii="Times New Roman" w:hAnsi="Times New Roman" w:cs="Times New Roman"/>
              </w:rPr>
              <w:t>- - -</w:t>
            </w:r>
          </w:p>
        </w:tc>
      </w:tr>
      <w:tr w:rsidR="00E053D7" w:rsidRPr="00527FA5" w14:paraId="58D3567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13013CA" w14:textId="77777777" w:rsidR="00E053D7" w:rsidRPr="00BB5F1A"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C740986" w14:textId="0C7302E9" w:rsidR="00E053D7" w:rsidRPr="00E053D7" w:rsidRDefault="00E053D7" w:rsidP="00E053D7">
            <w:pPr>
              <w:pStyle w:val="Default"/>
              <w:jc w:val="both"/>
              <w:rPr>
                <w:rFonts w:ascii="Times New Roman" w:hAnsi="Times New Roman" w:cs="Times New Roman"/>
                <w:sz w:val="22"/>
                <w:szCs w:val="22"/>
              </w:rPr>
            </w:pPr>
            <w:r w:rsidRPr="00E053D7">
              <w:rPr>
                <w:rFonts w:ascii="Times New Roman" w:hAnsi="Times New Roman" w:cs="Times New Roman"/>
                <w:sz w:val="22"/>
                <w:szCs w:val="22"/>
              </w:rPr>
              <w:t xml:space="preserve">Natężenie światła (z odległości 1m) min. 100.000 </w:t>
            </w:r>
            <w:proofErr w:type="spellStart"/>
            <w:r w:rsidRPr="00E053D7">
              <w:rPr>
                <w:rFonts w:ascii="Times New Roman" w:hAnsi="Times New Roman" w:cs="Times New Roman"/>
                <w:sz w:val="22"/>
                <w:szCs w:val="22"/>
              </w:rPr>
              <w:t>lux</w:t>
            </w:r>
            <w:proofErr w:type="spellEnd"/>
          </w:p>
        </w:tc>
        <w:tc>
          <w:tcPr>
            <w:tcW w:w="1558" w:type="dxa"/>
            <w:tcBorders>
              <w:top w:val="single" w:sz="4" w:space="0" w:color="auto"/>
              <w:left w:val="single" w:sz="4" w:space="0" w:color="auto"/>
              <w:bottom w:val="single" w:sz="4" w:space="0" w:color="auto"/>
              <w:right w:val="single" w:sz="4" w:space="0" w:color="auto"/>
            </w:tcBorders>
          </w:tcPr>
          <w:p w14:paraId="5A9E04B0" w14:textId="2EAF66F4" w:rsidR="00E053D7" w:rsidRPr="00C93B26" w:rsidRDefault="000827EB" w:rsidP="00E053D7">
            <w:pPr>
              <w:jc w:val="center"/>
              <w:rPr>
                <w:rFonts w:ascii="Times New Roman" w:hAnsi="Times New Roman" w:cs="Times New Roman"/>
              </w:rPr>
            </w:pPr>
            <w:r w:rsidRPr="000827EB">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B26B7D0" w14:textId="1F077F24" w:rsidR="00E053D7" w:rsidRPr="00527FA5"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766ABA3" w14:textId="4FDDE529" w:rsidR="00E053D7" w:rsidRPr="000827EB" w:rsidRDefault="000827EB" w:rsidP="00E053D7">
            <w:pPr>
              <w:jc w:val="center"/>
              <w:rPr>
                <w:rFonts w:ascii="Times New Roman" w:hAnsi="Times New Roman" w:cs="Times New Roman"/>
              </w:rPr>
            </w:pPr>
            <w:r w:rsidRPr="000827EB">
              <w:rPr>
                <w:rFonts w:ascii="Times New Roman" w:hAnsi="Times New Roman" w:cs="Times New Roman"/>
              </w:rPr>
              <w:t>wymagane natężenie 0 pkt, największe 10 pkt, inne proporcjonalnie mniej od największego</w:t>
            </w:r>
          </w:p>
        </w:tc>
      </w:tr>
      <w:tr w:rsidR="00E053D7" w:rsidRPr="00527FA5" w14:paraId="1B9A65D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A913A8" w14:textId="77777777" w:rsidR="00E053D7" w:rsidRPr="00BB5F1A"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6C9182C0" w14:textId="4F1F4103" w:rsidR="00E053D7" w:rsidRPr="00E053D7" w:rsidRDefault="000827EB" w:rsidP="00E053D7">
            <w:pPr>
              <w:rPr>
                <w:rFonts w:ascii="Times New Roman" w:hAnsi="Times New Roman" w:cs="Times New Roman"/>
              </w:rPr>
            </w:pPr>
            <w:r>
              <w:rPr>
                <w:rFonts w:ascii="Times New Roman" w:hAnsi="Times New Roman" w:cs="Times New Roman"/>
              </w:rPr>
              <w:t>Panel</w:t>
            </w:r>
            <w:r w:rsidR="00E053D7" w:rsidRPr="00E053D7">
              <w:rPr>
                <w:rFonts w:ascii="Times New Roman" w:hAnsi="Times New Roman" w:cs="Times New Roman"/>
              </w:rPr>
              <w:t xml:space="preserve"> znajdujący się na czaszy lampy, realizujący następujące funkcje: włącz/wyłącz oraz zmianę wartości natężenia światła.</w:t>
            </w:r>
          </w:p>
        </w:tc>
        <w:tc>
          <w:tcPr>
            <w:tcW w:w="1558" w:type="dxa"/>
            <w:tcBorders>
              <w:top w:val="single" w:sz="4" w:space="0" w:color="auto"/>
              <w:left w:val="single" w:sz="4" w:space="0" w:color="auto"/>
              <w:bottom w:val="single" w:sz="4" w:space="0" w:color="auto"/>
              <w:right w:val="single" w:sz="4" w:space="0" w:color="auto"/>
            </w:tcBorders>
            <w:vAlign w:val="center"/>
          </w:tcPr>
          <w:p w14:paraId="2551E641" w14:textId="4A3798AD" w:rsidR="00E053D7" w:rsidRPr="00527FA5" w:rsidRDefault="00E053D7" w:rsidP="00E053D7">
            <w:pPr>
              <w:jc w:val="center"/>
              <w:rPr>
                <w:rFonts w:ascii="Times New Roman" w:hAnsi="Times New Roman" w:cs="Times New Roman"/>
              </w:rPr>
            </w:pPr>
            <w:r w:rsidRPr="00FC2FC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1FB11AC" w14:textId="7DA54EBB" w:rsidR="00E053D7" w:rsidRPr="00527FA5"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7E1C6F5" w14:textId="77777777" w:rsidR="00E053D7" w:rsidRDefault="00E053D7" w:rsidP="00E053D7">
            <w:pPr>
              <w:jc w:val="center"/>
            </w:pPr>
            <w:r w:rsidRPr="008D1C88">
              <w:rPr>
                <w:rFonts w:ascii="Times New Roman" w:hAnsi="Times New Roman" w:cs="Times New Roman"/>
              </w:rPr>
              <w:t>- - -</w:t>
            </w:r>
          </w:p>
        </w:tc>
      </w:tr>
      <w:tr w:rsidR="000827EB" w:rsidRPr="00527FA5" w14:paraId="1649C4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8C039C" w14:textId="77777777" w:rsidR="000827EB" w:rsidRPr="00BB5F1A"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77351E3" w14:textId="61A5F3C4" w:rsidR="000827EB" w:rsidRPr="000827EB" w:rsidRDefault="000827EB" w:rsidP="000827EB">
            <w:pPr>
              <w:rPr>
                <w:rFonts w:ascii="Times New Roman" w:hAnsi="Times New Roman" w:cs="Times New Roman"/>
              </w:rPr>
            </w:pPr>
            <w:r w:rsidRPr="000827EB">
              <w:rPr>
                <w:rFonts w:ascii="Times New Roman" w:hAnsi="Times New Roman" w:cs="Times New Roman"/>
              </w:rPr>
              <w:t xml:space="preserve">Regulacja natężenia światła odbywająca się za pomocą panelu sterowniczego umieszczonego na czaszy lampy  w zakresie  </w:t>
            </w:r>
            <w:r w:rsidR="005E44B1">
              <w:rPr>
                <w:rFonts w:ascii="Times New Roman" w:hAnsi="Times New Roman" w:cs="Times New Roman"/>
              </w:rPr>
              <w:t>min</w:t>
            </w:r>
            <w:r w:rsidR="005E44B1" w:rsidRPr="005E44B1">
              <w:rPr>
                <w:rFonts w:ascii="Times New Roman" w:hAnsi="Times New Roman" w:cs="Times New Roman"/>
                <w:color w:val="FF0000"/>
              </w:rPr>
              <w:t xml:space="preserve">.  </w:t>
            </w:r>
            <w:r w:rsidR="005E44B1" w:rsidRPr="00F316F4">
              <w:rPr>
                <w:rFonts w:ascii="Times New Roman" w:hAnsi="Times New Roman" w:cs="Times New Roman"/>
              </w:rPr>
              <w:t>33</w:t>
            </w:r>
            <w:r w:rsidRPr="00F316F4">
              <w:rPr>
                <w:rFonts w:ascii="Times New Roman" w:hAnsi="Times New Roman" w:cs="Times New Roman"/>
              </w:rPr>
              <w:t xml:space="preserve"> – 100%,</w:t>
            </w:r>
          </w:p>
        </w:tc>
        <w:tc>
          <w:tcPr>
            <w:tcW w:w="1558" w:type="dxa"/>
            <w:tcBorders>
              <w:top w:val="single" w:sz="4" w:space="0" w:color="auto"/>
              <w:left w:val="single" w:sz="4" w:space="0" w:color="auto"/>
              <w:bottom w:val="single" w:sz="4" w:space="0" w:color="auto"/>
              <w:right w:val="single" w:sz="4" w:space="0" w:color="auto"/>
            </w:tcBorders>
          </w:tcPr>
          <w:p w14:paraId="0E193F9E" w14:textId="02E9926D" w:rsidR="000827EB" w:rsidRPr="00C93B26" w:rsidRDefault="000827EB" w:rsidP="000827EB">
            <w:pPr>
              <w:jc w:val="center"/>
              <w:rPr>
                <w:rFonts w:ascii="Times New Roman" w:hAnsi="Times New Roman" w:cs="Times New Roman"/>
              </w:rPr>
            </w:pPr>
            <w:r w:rsidRPr="000827EB">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9AA552E" w14:textId="5524B061" w:rsidR="000827EB" w:rsidRPr="00527FA5"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692BC2D" w14:textId="77777777" w:rsidR="000827EB" w:rsidRDefault="000827EB" w:rsidP="000827EB">
            <w:pPr>
              <w:jc w:val="center"/>
            </w:pPr>
            <w:r w:rsidRPr="00E94840">
              <w:rPr>
                <w:rFonts w:ascii="Times New Roman" w:hAnsi="Times New Roman" w:cs="Times New Roman"/>
              </w:rPr>
              <w:t>- - -</w:t>
            </w:r>
          </w:p>
        </w:tc>
      </w:tr>
      <w:tr w:rsidR="000827EB" w:rsidRPr="00527FA5" w14:paraId="07402D6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71249B" w14:textId="77777777" w:rsidR="000827EB" w:rsidRPr="00BB5F1A"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53960A07" w14:textId="34766896" w:rsidR="000827EB" w:rsidRPr="000827EB" w:rsidRDefault="000827EB" w:rsidP="000827EB">
            <w:pPr>
              <w:rPr>
                <w:rFonts w:ascii="Times New Roman" w:hAnsi="Times New Roman" w:cs="Times New Roman"/>
              </w:rPr>
            </w:pPr>
            <w:r w:rsidRPr="000827EB">
              <w:rPr>
                <w:rFonts w:ascii="Times New Roman" w:hAnsi="Times New Roman" w:cs="Times New Roman"/>
              </w:rPr>
              <w:t>Zapamiętywanie ostatniego ustawienia wartości natężenia światła przy ponownym uruchomieniu lampy.</w:t>
            </w:r>
          </w:p>
        </w:tc>
        <w:tc>
          <w:tcPr>
            <w:tcW w:w="1558" w:type="dxa"/>
            <w:tcBorders>
              <w:top w:val="single" w:sz="4" w:space="0" w:color="auto"/>
              <w:left w:val="single" w:sz="4" w:space="0" w:color="auto"/>
              <w:bottom w:val="single" w:sz="4" w:space="0" w:color="auto"/>
              <w:right w:val="single" w:sz="4" w:space="0" w:color="auto"/>
            </w:tcBorders>
          </w:tcPr>
          <w:p w14:paraId="3E0B7F77" w14:textId="52F8F117" w:rsidR="000827EB" w:rsidRPr="00C93B26" w:rsidRDefault="000827EB" w:rsidP="000827EB">
            <w:pPr>
              <w:jc w:val="center"/>
              <w:rPr>
                <w:rFonts w:ascii="Times New Roman" w:hAnsi="Times New Roman" w:cs="Times New Roman"/>
              </w:rPr>
            </w:pPr>
            <w:r w:rsidRPr="000827EB">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A25D8A9" w14:textId="77777777" w:rsidR="000827EB" w:rsidRPr="00527FA5"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8F5C2D4" w14:textId="67FD6F54" w:rsidR="000827EB" w:rsidRPr="00E94840" w:rsidRDefault="000827EB" w:rsidP="000827EB">
            <w:pPr>
              <w:jc w:val="center"/>
              <w:rPr>
                <w:rFonts w:ascii="Times New Roman" w:hAnsi="Times New Roman" w:cs="Times New Roman"/>
              </w:rPr>
            </w:pPr>
            <w:r w:rsidRPr="000827EB">
              <w:rPr>
                <w:rFonts w:ascii="Times New Roman" w:hAnsi="Times New Roman" w:cs="Times New Roman"/>
              </w:rPr>
              <w:t>- - -</w:t>
            </w:r>
          </w:p>
        </w:tc>
      </w:tr>
      <w:tr w:rsidR="000827EB" w:rsidRPr="00527FA5" w14:paraId="10D5AF9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3D06AB3" w14:textId="77777777" w:rsidR="000827EB" w:rsidRPr="00BB5F1A"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1D9A37EF" w14:textId="3D970A93" w:rsidR="000827EB" w:rsidRPr="000827EB" w:rsidRDefault="000827EB" w:rsidP="000827EB">
            <w:pPr>
              <w:rPr>
                <w:rFonts w:ascii="Times New Roman" w:hAnsi="Times New Roman" w:cs="Times New Roman"/>
              </w:rPr>
            </w:pPr>
            <w:r w:rsidRPr="000827EB">
              <w:rPr>
                <w:rFonts w:ascii="Times New Roman" w:hAnsi="Times New Roman" w:cs="Times New Roman"/>
              </w:rPr>
              <w:t>Współczynnik odwzorowania barwy światła słonecznego   Ra min. 92</w:t>
            </w:r>
          </w:p>
        </w:tc>
        <w:tc>
          <w:tcPr>
            <w:tcW w:w="1558" w:type="dxa"/>
            <w:tcBorders>
              <w:top w:val="single" w:sz="4" w:space="0" w:color="auto"/>
              <w:left w:val="single" w:sz="4" w:space="0" w:color="auto"/>
              <w:bottom w:val="single" w:sz="4" w:space="0" w:color="auto"/>
              <w:right w:val="single" w:sz="4" w:space="0" w:color="auto"/>
            </w:tcBorders>
          </w:tcPr>
          <w:p w14:paraId="40609CAC" w14:textId="65AC0A04" w:rsidR="000827EB" w:rsidRPr="00C93B26" w:rsidRDefault="000827EB" w:rsidP="000827EB">
            <w:pPr>
              <w:jc w:val="center"/>
              <w:rPr>
                <w:rFonts w:ascii="Times New Roman" w:hAnsi="Times New Roman" w:cs="Times New Roman"/>
              </w:rPr>
            </w:pPr>
            <w:r w:rsidRPr="000827EB">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5674BF3" w14:textId="77777777" w:rsidR="000827EB" w:rsidRPr="00527FA5"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6D97E78" w14:textId="03F38F3E" w:rsidR="000827EB" w:rsidRPr="00E94840" w:rsidRDefault="0024241C" w:rsidP="000827EB">
            <w:pPr>
              <w:jc w:val="center"/>
              <w:rPr>
                <w:rFonts w:ascii="Times New Roman" w:hAnsi="Times New Roman" w:cs="Times New Roman"/>
              </w:rPr>
            </w:pPr>
            <w:r w:rsidRPr="0024241C">
              <w:rPr>
                <w:rFonts w:ascii="Times New Roman" w:hAnsi="Times New Roman" w:cs="Times New Roman"/>
              </w:rPr>
              <w:t>wymagana wartość – 0 pkt, największa – 3 pkt, inne proporcjonalnie mniej</w:t>
            </w:r>
            <w:r w:rsidR="001F0D7A">
              <w:t xml:space="preserve"> </w:t>
            </w:r>
            <w:r w:rsidR="001F0D7A" w:rsidRPr="001F0D7A">
              <w:rPr>
                <w:rFonts w:ascii="Times New Roman" w:hAnsi="Times New Roman" w:cs="Times New Roman"/>
              </w:rPr>
              <w:t>od największego</w:t>
            </w:r>
            <w:r w:rsidR="001F0D7A">
              <w:rPr>
                <w:rFonts w:ascii="Times New Roman" w:hAnsi="Times New Roman" w:cs="Times New Roman"/>
              </w:rPr>
              <w:t xml:space="preserve"> </w:t>
            </w:r>
          </w:p>
        </w:tc>
      </w:tr>
      <w:tr w:rsidR="000827EB" w:rsidRPr="00527FA5" w14:paraId="75CA267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919B35C" w14:textId="77777777" w:rsidR="000827EB" w:rsidRPr="00BB5F1A"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A028E77" w14:textId="667D7933" w:rsidR="000827EB" w:rsidRPr="000827EB" w:rsidRDefault="000827EB" w:rsidP="000827EB">
            <w:pPr>
              <w:rPr>
                <w:rFonts w:ascii="Times New Roman" w:hAnsi="Times New Roman" w:cs="Times New Roman"/>
              </w:rPr>
            </w:pPr>
            <w:r w:rsidRPr="000827EB">
              <w:rPr>
                <w:rFonts w:ascii="Times New Roman" w:hAnsi="Times New Roman" w:cs="Times New Roman"/>
              </w:rPr>
              <w:t>Współczynnik odwzorowania barwy czerwonej R9 min. 92</w:t>
            </w:r>
          </w:p>
        </w:tc>
        <w:tc>
          <w:tcPr>
            <w:tcW w:w="1558" w:type="dxa"/>
            <w:tcBorders>
              <w:top w:val="single" w:sz="4" w:space="0" w:color="auto"/>
              <w:left w:val="single" w:sz="4" w:space="0" w:color="auto"/>
              <w:bottom w:val="single" w:sz="4" w:space="0" w:color="auto"/>
              <w:right w:val="single" w:sz="4" w:space="0" w:color="auto"/>
            </w:tcBorders>
          </w:tcPr>
          <w:p w14:paraId="1F202DFE" w14:textId="08F159FE" w:rsidR="000827EB" w:rsidRPr="00C93B26" w:rsidRDefault="0024241C" w:rsidP="000827EB">
            <w:pPr>
              <w:jc w:val="center"/>
              <w:rPr>
                <w:rFonts w:ascii="Times New Roman" w:hAnsi="Times New Roman" w:cs="Times New Roman"/>
              </w:rPr>
            </w:pPr>
            <w:r w:rsidRPr="0024241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913D0B" w14:textId="77777777" w:rsidR="000827EB" w:rsidRPr="00527FA5"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EDFABAF" w14:textId="71FF3547" w:rsidR="000827EB" w:rsidRPr="00E94840" w:rsidRDefault="0024241C" w:rsidP="000827EB">
            <w:pPr>
              <w:jc w:val="center"/>
              <w:rPr>
                <w:rFonts w:ascii="Times New Roman" w:hAnsi="Times New Roman" w:cs="Times New Roman"/>
              </w:rPr>
            </w:pPr>
            <w:r w:rsidRPr="0024241C">
              <w:rPr>
                <w:rFonts w:ascii="Times New Roman" w:hAnsi="Times New Roman" w:cs="Times New Roman"/>
              </w:rPr>
              <w:t>wymagana wartość – 0 pkt, największa – 3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0827EB" w:rsidRPr="00527FA5" w14:paraId="0A06622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212D6" w14:textId="77777777" w:rsidR="000827EB" w:rsidRPr="00BB5F1A" w:rsidRDefault="000827EB"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6289A2FC" w14:textId="53087D5F" w:rsidR="000827EB" w:rsidRPr="005E63A0" w:rsidRDefault="0024241C" w:rsidP="00B04E12">
            <w:pPr>
              <w:rPr>
                <w:rFonts w:ascii="Times New Roman" w:hAnsi="Times New Roman" w:cs="Times New Roman"/>
              </w:rPr>
            </w:pPr>
            <w:r w:rsidRPr="0024241C">
              <w:rPr>
                <w:rFonts w:ascii="Times New Roman" w:hAnsi="Times New Roman" w:cs="Times New Roman"/>
              </w:rPr>
              <w:t>Stała temperatura barwowa min. 4300K</w:t>
            </w:r>
          </w:p>
        </w:tc>
        <w:tc>
          <w:tcPr>
            <w:tcW w:w="1558" w:type="dxa"/>
            <w:tcBorders>
              <w:top w:val="single" w:sz="4" w:space="0" w:color="auto"/>
              <w:left w:val="single" w:sz="4" w:space="0" w:color="auto"/>
              <w:bottom w:val="single" w:sz="4" w:space="0" w:color="auto"/>
              <w:right w:val="single" w:sz="4" w:space="0" w:color="auto"/>
            </w:tcBorders>
          </w:tcPr>
          <w:p w14:paraId="553E9881" w14:textId="4BC7BAB8" w:rsidR="000827EB" w:rsidRPr="00C93B26" w:rsidRDefault="0024241C" w:rsidP="00B04E12">
            <w:pPr>
              <w:jc w:val="center"/>
              <w:rPr>
                <w:rFonts w:ascii="Times New Roman" w:hAnsi="Times New Roman" w:cs="Times New Roman"/>
              </w:rPr>
            </w:pPr>
            <w:r w:rsidRPr="0024241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D6D6979" w14:textId="77777777" w:rsidR="000827EB" w:rsidRPr="00527FA5" w:rsidRDefault="000827EB"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9743447" w14:textId="05049368" w:rsidR="000827EB" w:rsidRPr="00E94840" w:rsidRDefault="0024241C" w:rsidP="00B04E12">
            <w:pPr>
              <w:jc w:val="center"/>
              <w:rPr>
                <w:rFonts w:ascii="Times New Roman" w:hAnsi="Times New Roman" w:cs="Times New Roman"/>
              </w:rPr>
            </w:pPr>
            <w:r w:rsidRPr="0024241C">
              <w:rPr>
                <w:rFonts w:ascii="Times New Roman" w:hAnsi="Times New Roman" w:cs="Times New Roman"/>
              </w:rPr>
              <w:t>wymagana wartość – 0 pkt, największa – 3 pkt, inne proporcjonalnie mniej</w:t>
            </w:r>
            <w:r w:rsidR="001F0D7A">
              <w:t xml:space="preserve"> </w:t>
            </w:r>
            <w:r w:rsidR="001F0D7A" w:rsidRPr="001F0D7A">
              <w:rPr>
                <w:rFonts w:ascii="Times New Roman" w:hAnsi="Times New Roman" w:cs="Times New Roman"/>
              </w:rPr>
              <w:t>od największego</w:t>
            </w:r>
            <w:r w:rsidR="001F0D7A">
              <w:rPr>
                <w:rFonts w:ascii="Times New Roman" w:hAnsi="Times New Roman" w:cs="Times New Roman"/>
              </w:rPr>
              <w:t xml:space="preserve"> </w:t>
            </w:r>
          </w:p>
        </w:tc>
      </w:tr>
      <w:tr w:rsidR="00CE48CC" w:rsidRPr="00527FA5" w14:paraId="277D3D2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6286A5" w14:textId="77777777" w:rsidR="00CE48CC" w:rsidRPr="00BB5F1A" w:rsidRDefault="00CE48CC" w:rsidP="00CE48C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2D43160" w14:textId="05837096" w:rsidR="00CE48CC" w:rsidRPr="00CE48CC" w:rsidRDefault="00CE48CC" w:rsidP="00CE48CC">
            <w:pPr>
              <w:rPr>
                <w:rFonts w:ascii="Times New Roman" w:hAnsi="Times New Roman" w:cs="Times New Roman"/>
              </w:rPr>
            </w:pPr>
            <w:r w:rsidRPr="00CE48CC">
              <w:rPr>
                <w:rFonts w:ascii="Times New Roman" w:hAnsi="Times New Roman" w:cs="Times New Roman"/>
              </w:rPr>
              <w:t>Wgłębność oświetlenia (L1+L2) min. 70 cm</w:t>
            </w:r>
          </w:p>
        </w:tc>
        <w:tc>
          <w:tcPr>
            <w:tcW w:w="1558" w:type="dxa"/>
            <w:tcBorders>
              <w:top w:val="single" w:sz="4" w:space="0" w:color="auto"/>
              <w:left w:val="single" w:sz="4" w:space="0" w:color="auto"/>
              <w:bottom w:val="single" w:sz="4" w:space="0" w:color="auto"/>
              <w:right w:val="single" w:sz="4" w:space="0" w:color="auto"/>
            </w:tcBorders>
          </w:tcPr>
          <w:p w14:paraId="4176E3A7" w14:textId="4155CEFD" w:rsidR="00CE48CC" w:rsidRPr="00C93B26" w:rsidRDefault="00CE48CC" w:rsidP="00CE48CC">
            <w:pPr>
              <w:jc w:val="center"/>
              <w:rPr>
                <w:rFonts w:ascii="Times New Roman" w:hAnsi="Times New Roman" w:cs="Times New Roman"/>
              </w:rPr>
            </w:pPr>
            <w:r w:rsidRPr="00CE48C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90844DB" w14:textId="77777777" w:rsidR="00CE48CC" w:rsidRPr="00527FA5" w:rsidRDefault="00CE48CC" w:rsidP="00CE48C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D46281A" w14:textId="535C5AF2" w:rsidR="00CE48CC" w:rsidRPr="00E94840" w:rsidRDefault="00B20200" w:rsidP="00CE48CC">
            <w:pPr>
              <w:jc w:val="center"/>
              <w:rPr>
                <w:rFonts w:ascii="Times New Roman" w:hAnsi="Times New Roman" w:cs="Times New Roman"/>
              </w:rPr>
            </w:pPr>
            <w:r w:rsidRPr="00B20200">
              <w:rPr>
                <w:rFonts w:ascii="Times New Roman" w:hAnsi="Times New Roman" w:cs="Times New Roman"/>
              </w:rPr>
              <w:t>wymagana</w:t>
            </w:r>
            <w:r w:rsidR="00732931">
              <w:rPr>
                <w:rFonts w:ascii="Times New Roman" w:hAnsi="Times New Roman" w:cs="Times New Roman"/>
              </w:rPr>
              <w:t xml:space="preserve"> wartość – 0 pkt, największa – 3</w:t>
            </w:r>
            <w:r w:rsidRPr="00B20200">
              <w:rPr>
                <w:rFonts w:ascii="Times New Roman" w:hAnsi="Times New Roman" w:cs="Times New Roman"/>
              </w:rPr>
              <w:t xml:space="preserve">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CE48CC" w:rsidRPr="00527FA5" w14:paraId="50ECA3A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D059CE" w14:textId="77777777" w:rsidR="00CE48CC" w:rsidRPr="00BB5F1A" w:rsidRDefault="00CE48CC" w:rsidP="00CE48C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2311E823" w14:textId="1056EB20" w:rsidR="00CE48CC" w:rsidRPr="00CE48CC" w:rsidRDefault="00CE48CC" w:rsidP="00CE48CC">
            <w:pPr>
              <w:rPr>
                <w:rFonts w:ascii="Times New Roman" w:hAnsi="Times New Roman" w:cs="Times New Roman"/>
              </w:rPr>
            </w:pPr>
            <w:r w:rsidRPr="00CE48CC">
              <w:rPr>
                <w:rFonts w:ascii="Times New Roman" w:hAnsi="Times New Roman" w:cs="Times New Roman"/>
              </w:rPr>
              <w:t>Zasilacz zintegrowany w czaszy lampy</w:t>
            </w:r>
            <w:r w:rsidR="00F316F4">
              <w:rPr>
                <w:rFonts w:ascii="Times New Roman" w:hAnsi="Times New Roman" w:cs="Times New Roman"/>
              </w:rPr>
              <w:t xml:space="preserve"> lub podstawie lampy</w:t>
            </w:r>
          </w:p>
        </w:tc>
        <w:tc>
          <w:tcPr>
            <w:tcW w:w="1558" w:type="dxa"/>
            <w:tcBorders>
              <w:top w:val="single" w:sz="4" w:space="0" w:color="auto"/>
              <w:left w:val="single" w:sz="4" w:space="0" w:color="auto"/>
              <w:bottom w:val="single" w:sz="4" w:space="0" w:color="auto"/>
              <w:right w:val="single" w:sz="4" w:space="0" w:color="auto"/>
            </w:tcBorders>
          </w:tcPr>
          <w:p w14:paraId="01035851" w14:textId="3CF70AC4" w:rsidR="00CE48CC" w:rsidRPr="00C93B26" w:rsidRDefault="00F316F4" w:rsidP="00CE48CC">
            <w:pPr>
              <w:jc w:val="center"/>
              <w:rPr>
                <w:rFonts w:ascii="Times New Roman" w:hAnsi="Times New Roman" w:cs="Times New Roman"/>
              </w:rPr>
            </w:pPr>
            <w:r w:rsidRPr="00F316F4">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85FC77B" w14:textId="77777777" w:rsidR="00CE48CC" w:rsidRPr="00527FA5" w:rsidRDefault="00CE48CC" w:rsidP="00CE48C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D74B266" w14:textId="4CA923DA" w:rsidR="00CE48CC" w:rsidRPr="00E94840" w:rsidRDefault="005E2A99" w:rsidP="00CE48CC">
            <w:pPr>
              <w:jc w:val="center"/>
              <w:rPr>
                <w:rFonts w:ascii="Times New Roman" w:hAnsi="Times New Roman" w:cs="Times New Roman"/>
              </w:rPr>
            </w:pPr>
            <w:r w:rsidRPr="005E2A99">
              <w:rPr>
                <w:rFonts w:ascii="Times New Roman" w:hAnsi="Times New Roman" w:cs="Times New Roman"/>
              </w:rPr>
              <w:t>- - -</w:t>
            </w:r>
          </w:p>
        </w:tc>
      </w:tr>
      <w:tr w:rsidR="00B20200" w:rsidRPr="00527FA5" w14:paraId="3D50CD2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4C326C0" w14:textId="77777777" w:rsidR="00B20200" w:rsidRPr="00BB5F1A" w:rsidRDefault="00B20200" w:rsidP="00B2020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7DB27F45" w14:textId="14A34837" w:rsidR="00B20200" w:rsidRPr="00B20200" w:rsidRDefault="00B20200" w:rsidP="00B20200">
            <w:pPr>
              <w:rPr>
                <w:rFonts w:ascii="Times New Roman" w:hAnsi="Times New Roman" w:cs="Times New Roman"/>
              </w:rPr>
            </w:pPr>
            <w:r w:rsidRPr="00B20200">
              <w:rPr>
                <w:rFonts w:ascii="Times New Roman" w:hAnsi="Times New Roman" w:cs="Times New Roman"/>
              </w:rPr>
              <w:t>Żywotność źródła światła min. 50 000h</w:t>
            </w:r>
          </w:p>
        </w:tc>
        <w:tc>
          <w:tcPr>
            <w:tcW w:w="1558" w:type="dxa"/>
            <w:tcBorders>
              <w:top w:val="single" w:sz="4" w:space="0" w:color="auto"/>
              <w:left w:val="single" w:sz="4" w:space="0" w:color="auto"/>
              <w:bottom w:val="single" w:sz="4" w:space="0" w:color="auto"/>
              <w:right w:val="single" w:sz="4" w:space="0" w:color="auto"/>
            </w:tcBorders>
          </w:tcPr>
          <w:p w14:paraId="43C96D15" w14:textId="1B1353A0" w:rsidR="00B20200" w:rsidRPr="00C93B26" w:rsidRDefault="00B20200" w:rsidP="00B20200">
            <w:pPr>
              <w:jc w:val="center"/>
              <w:rPr>
                <w:rFonts w:ascii="Times New Roman" w:hAnsi="Times New Roman" w:cs="Times New Roman"/>
              </w:rPr>
            </w:pPr>
            <w:r w:rsidRPr="00B2020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16A9194" w14:textId="77777777" w:rsidR="00B20200" w:rsidRPr="00527FA5" w:rsidRDefault="00B20200" w:rsidP="00B2020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05F912B" w14:textId="7B849A8E" w:rsidR="00B20200" w:rsidRPr="00E94840" w:rsidRDefault="00B20200" w:rsidP="00B20200">
            <w:pPr>
              <w:jc w:val="center"/>
              <w:rPr>
                <w:rFonts w:ascii="Times New Roman" w:hAnsi="Times New Roman" w:cs="Times New Roman"/>
              </w:rPr>
            </w:pPr>
            <w:r w:rsidRPr="00B20200">
              <w:rPr>
                <w:rFonts w:ascii="Times New Roman" w:hAnsi="Times New Roman" w:cs="Times New Roman"/>
              </w:rPr>
              <w:t>wymagana</w:t>
            </w:r>
            <w:r w:rsidR="00732931">
              <w:rPr>
                <w:rFonts w:ascii="Times New Roman" w:hAnsi="Times New Roman" w:cs="Times New Roman"/>
              </w:rPr>
              <w:t xml:space="preserve"> wartość – 0 pkt, największa – 3</w:t>
            </w:r>
            <w:r w:rsidRPr="00B20200">
              <w:rPr>
                <w:rFonts w:ascii="Times New Roman" w:hAnsi="Times New Roman" w:cs="Times New Roman"/>
              </w:rPr>
              <w:t xml:space="preserve"> pkt, inne proporcjonalnie mniej</w:t>
            </w:r>
            <w:r w:rsidR="001F0D7A">
              <w:rPr>
                <w:rFonts w:ascii="Times New Roman" w:hAnsi="Times New Roman" w:cs="Times New Roman"/>
              </w:rPr>
              <w:t xml:space="preserve"> </w:t>
            </w:r>
            <w:r w:rsidR="001F0D7A" w:rsidRPr="001F0D7A">
              <w:rPr>
                <w:rFonts w:ascii="Times New Roman" w:hAnsi="Times New Roman" w:cs="Times New Roman"/>
              </w:rPr>
              <w:t>od największego</w:t>
            </w:r>
          </w:p>
        </w:tc>
      </w:tr>
      <w:tr w:rsidR="00B20200" w:rsidRPr="00527FA5" w14:paraId="3C67AC1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7C8226" w14:textId="77777777" w:rsidR="00B20200" w:rsidRPr="00BB5F1A" w:rsidRDefault="00B20200" w:rsidP="00B2020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1599DE86" w14:textId="71ECF65C" w:rsidR="00B20200" w:rsidRPr="00B20200" w:rsidRDefault="00B20200" w:rsidP="00B20200">
            <w:pPr>
              <w:rPr>
                <w:rFonts w:ascii="Times New Roman" w:hAnsi="Times New Roman" w:cs="Times New Roman"/>
              </w:rPr>
            </w:pPr>
            <w:r w:rsidRPr="00B20200">
              <w:rPr>
                <w:rFonts w:ascii="Times New Roman" w:hAnsi="Times New Roman" w:cs="Times New Roman"/>
              </w:rPr>
              <w:t>Pobór mocy przy maks</w:t>
            </w:r>
            <w:r w:rsidR="00F316F4">
              <w:rPr>
                <w:rFonts w:ascii="Times New Roman" w:hAnsi="Times New Roman" w:cs="Times New Roman"/>
              </w:rPr>
              <w:t>ymalnym natężeniu światła max. 10</w:t>
            </w:r>
            <w:r w:rsidRPr="00B20200">
              <w:rPr>
                <w:rFonts w:ascii="Times New Roman" w:hAnsi="Times New Roman" w:cs="Times New Roman"/>
              </w:rPr>
              <w:t>0 W</w:t>
            </w:r>
          </w:p>
        </w:tc>
        <w:tc>
          <w:tcPr>
            <w:tcW w:w="1558" w:type="dxa"/>
            <w:tcBorders>
              <w:top w:val="single" w:sz="4" w:space="0" w:color="auto"/>
              <w:left w:val="single" w:sz="4" w:space="0" w:color="auto"/>
              <w:bottom w:val="single" w:sz="4" w:space="0" w:color="auto"/>
              <w:right w:val="single" w:sz="4" w:space="0" w:color="auto"/>
            </w:tcBorders>
          </w:tcPr>
          <w:p w14:paraId="4AFA71C0" w14:textId="1C7236BF" w:rsidR="00B20200" w:rsidRPr="00C93B26" w:rsidRDefault="00B20200" w:rsidP="00B20200">
            <w:pPr>
              <w:jc w:val="center"/>
              <w:rPr>
                <w:rFonts w:ascii="Times New Roman" w:hAnsi="Times New Roman" w:cs="Times New Roman"/>
              </w:rPr>
            </w:pPr>
            <w:r w:rsidRPr="00B20200">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4EAC000" w14:textId="77777777" w:rsidR="00B20200" w:rsidRPr="00527FA5" w:rsidRDefault="00B20200" w:rsidP="00B2020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CD46D08" w14:textId="246ACC5F" w:rsidR="00B20200" w:rsidRPr="00E94840" w:rsidRDefault="00B20200" w:rsidP="00B20200">
            <w:pPr>
              <w:jc w:val="center"/>
              <w:rPr>
                <w:rFonts w:ascii="Times New Roman" w:hAnsi="Times New Roman" w:cs="Times New Roman"/>
              </w:rPr>
            </w:pPr>
            <w:r w:rsidRPr="00B20200">
              <w:rPr>
                <w:rFonts w:ascii="Times New Roman" w:hAnsi="Times New Roman" w:cs="Times New Roman"/>
              </w:rPr>
              <w:t>wymagana</w:t>
            </w:r>
            <w:r w:rsidR="001A4DD3">
              <w:rPr>
                <w:rFonts w:ascii="Times New Roman" w:hAnsi="Times New Roman" w:cs="Times New Roman"/>
              </w:rPr>
              <w:t xml:space="preserve"> wartość – 0 pkt, najmniejsza</w:t>
            </w:r>
            <w:r w:rsidR="00732931">
              <w:rPr>
                <w:rFonts w:ascii="Times New Roman" w:hAnsi="Times New Roman" w:cs="Times New Roman"/>
              </w:rPr>
              <w:t xml:space="preserve"> – 3</w:t>
            </w:r>
            <w:r w:rsidRPr="00B20200">
              <w:rPr>
                <w:rFonts w:ascii="Times New Roman" w:hAnsi="Times New Roman" w:cs="Times New Roman"/>
              </w:rPr>
              <w:t xml:space="preserve"> pkt, inne proporcjonalnie mniej</w:t>
            </w:r>
            <w:r w:rsidR="001A4DD3">
              <w:rPr>
                <w:rFonts w:ascii="Times New Roman" w:hAnsi="Times New Roman" w:cs="Times New Roman"/>
              </w:rPr>
              <w:t xml:space="preserve"> od najmniejszej</w:t>
            </w:r>
          </w:p>
        </w:tc>
      </w:tr>
      <w:tr w:rsidR="00B20200" w:rsidRPr="00527FA5" w14:paraId="7040BDD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F8D122F" w14:textId="77777777" w:rsidR="00B20200" w:rsidRPr="00BB5F1A" w:rsidRDefault="00B20200" w:rsidP="00B2020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Pr>
          <w:p w14:paraId="01FF56B7" w14:textId="06EF62C4" w:rsidR="00B20200" w:rsidRPr="00B20200" w:rsidRDefault="00B20200" w:rsidP="00B20200">
            <w:pPr>
              <w:rPr>
                <w:rFonts w:ascii="Times New Roman" w:hAnsi="Times New Roman" w:cs="Times New Roman"/>
              </w:rPr>
            </w:pPr>
            <w:r w:rsidRPr="00B20200">
              <w:rPr>
                <w:rFonts w:ascii="Times New Roman" w:hAnsi="Times New Roman" w:cs="Times New Roman"/>
              </w:rPr>
              <w:t>Zapasowe uchwyty sterylizowane do pozycjonowania czaszy lampy min. 2 szt.</w:t>
            </w:r>
          </w:p>
        </w:tc>
        <w:tc>
          <w:tcPr>
            <w:tcW w:w="1558" w:type="dxa"/>
            <w:tcBorders>
              <w:top w:val="single" w:sz="4" w:space="0" w:color="auto"/>
              <w:left w:val="single" w:sz="4" w:space="0" w:color="auto"/>
              <w:bottom w:val="single" w:sz="4" w:space="0" w:color="auto"/>
              <w:right w:val="single" w:sz="4" w:space="0" w:color="auto"/>
            </w:tcBorders>
          </w:tcPr>
          <w:p w14:paraId="3BAE6274" w14:textId="1EAB2A6E" w:rsidR="00B20200" w:rsidRPr="00C93B26" w:rsidRDefault="00B20200" w:rsidP="00B20200">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C03C9EC" w14:textId="77777777" w:rsidR="00B20200" w:rsidRPr="00527FA5" w:rsidRDefault="00B20200" w:rsidP="00B2020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8661BAF" w14:textId="5CCEF497" w:rsidR="00B20200" w:rsidRPr="00E94840" w:rsidRDefault="005E2A99" w:rsidP="00B20200">
            <w:pPr>
              <w:jc w:val="center"/>
              <w:rPr>
                <w:rFonts w:ascii="Times New Roman" w:hAnsi="Times New Roman" w:cs="Times New Roman"/>
              </w:rPr>
            </w:pPr>
            <w:r w:rsidRPr="005E2A99">
              <w:rPr>
                <w:rFonts w:ascii="Times New Roman" w:hAnsi="Times New Roman" w:cs="Times New Roman"/>
              </w:rPr>
              <w:t>- - -</w:t>
            </w:r>
          </w:p>
        </w:tc>
      </w:tr>
      <w:tr w:rsidR="003D543C" w:rsidRPr="00527FA5" w14:paraId="56D5346B"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3C3EF8A2" w14:textId="77777777" w:rsidR="003D543C" w:rsidRPr="00C93B26" w:rsidRDefault="003D543C" w:rsidP="003D543C">
            <w:pPr>
              <w:rPr>
                <w:rFonts w:ascii="Times New Roman" w:hAnsi="Times New Roman" w:cs="Times New Roman"/>
                <w:b/>
              </w:rPr>
            </w:pPr>
            <w:r w:rsidRPr="00BB5F1A">
              <w:rPr>
                <w:rFonts w:ascii="Times New Roman" w:hAnsi="Times New Roman" w:cs="Times New Roman"/>
                <w:b/>
              </w:rPr>
              <w:lastRenderedPageBreak/>
              <w:t>Instalacja</w:t>
            </w:r>
          </w:p>
        </w:tc>
      </w:tr>
      <w:tr w:rsidR="003D543C" w:rsidRPr="00527FA5" w14:paraId="40EEF24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C48D758" w14:textId="77777777" w:rsidR="003D543C" w:rsidRPr="00BB5F1A"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17A2915" w14:textId="05A6C222" w:rsidR="003D543C" w:rsidRPr="00527FA5" w:rsidRDefault="003D543C" w:rsidP="003D543C">
            <w:pPr>
              <w:jc w:val="both"/>
              <w:rPr>
                <w:rFonts w:ascii="Times New Roman" w:hAnsi="Times New Roman" w:cs="Times New Roman"/>
              </w:rPr>
            </w:pPr>
            <w:r w:rsidRPr="00527FA5">
              <w:rPr>
                <w:rFonts w:ascii="Times New Roman" w:hAnsi="Times New Roman" w:cs="Times New Roman"/>
              </w:rPr>
              <w:t>Montaż</w:t>
            </w:r>
            <w:r>
              <w:rPr>
                <w:rFonts w:ascii="Times New Roman" w:hAnsi="Times New Roman" w:cs="Times New Roman"/>
              </w:rPr>
              <w:t xml:space="preserve"> i uruchomienie</w:t>
            </w:r>
            <w:r w:rsidRPr="00527FA5">
              <w:rPr>
                <w:rFonts w:ascii="Times New Roman" w:hAnsi="Times New Roman" w:cs="Times New Roman"/>
              </w:rPr>
              <w:t xml:space="preserve"> urządzeń – we wskazanych pomieszczeniach NSSU Kraków –Prokocim.</w:t>
            </w:r>
          </w:p>
          <w:p w14:paraId="6686C37F" w14:textId="77777777" w:rsidR="003D543C" w:rsidRPr="00527FA5" w:rsidRDefault="003D543C" w:rsidP="003D543C">
            <w:pPr>
              <w:jc w:val="both"/>
              <w:rPr>
                <w:rFonts w:ascii="Times New Roman" w:hAnsi="Times New Roman" w:cs="Times New Roman"/>
              </w:rPr>
            </w:pPr>
            <w:r w:rsidRPr="00527FA5">
              <w:rPr>
                <w:rFonts w:ascii="Times New Roman" w:hAnsi="Times New Roman" w:cs="Times New Roman"/>
              </w:rPr>
              <w:t>Wykonawca zobowiązuj</w:t>
            </w:r>
            <w:r>
              <w:rPr>
                <w:rFonts w:ascii="Times New Roman" w:hAnsi="Times New Roman" w:cs="Times New Roman"/>
              </w:rPr>
              <w:t xml:space="preserve">e się, że wszystkie prace  </w:t>
            </w:r>
            <w:r w:rsidRPr="00527FA5">
              <w:rPr>
                <w:rFonts w:ascii="Times New Roman" w:hAnsi="Times New Roman" w:cs="Times New Roman"/>
              </w:rPr>
              <w:t>i czynności nie wpłyną na gwarancję obiektu NSSU jako całości</w:t>
            </w:r>
          </w:p>
        </w:tc>
        <w:tc>
          <w:tcPr>
            <w:tcW w:w="1558" w:type="dxa"/>
            <w:tcBorders>
              <w:top w:val="single" w:sz="4" w:space="0" w:color="auto"/>
              <w:left w:val="single" w:sz="4" w:space="0" w:color="auto"/>
              <w:bottom w:val="single" w:sz="4" w:space="0" w:color="auto"/>
              <w:right w:val="single" w:sz="4" w:space="0" w:color="auto"/>
            </w:tcBorders>
            <w:vAlign w:val="center"/>
          </w:tcPr>
          <w:p w14:paraId="5B06DA2B" w14:textId="77777777" w:rsidR="003D543C" w:rsidRPr="00527FA5" w:rsidRDefault="003D543C" w:rsidP="003D543C">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0EC8734" w14:textId="571523E4" w:rsidR="003D543C" w:rsidRPr="00527FA5"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D0B98B9" w14:textId="77777777" w:rsidR="003D543C" w:rsidRPr="00527FA5" w:rsidRDefault="003D543C" w:rsidP="003D543C">
            <w:pPr>
              <w:jc w:val="center"/>
              <w:rPr>
                <w:rFonts w:ascii="Times New Roman" w:hAnsi="Times New Roman" w:cs="Times New Roman"/>
              </w:rPr>
            </w:pPr>
            <w:r w:rsidRPr="00127F3E">
              <w:rPr>
                <w:rFonts w:ascii="Times New Roman" w:hAnsi="Times New Roman" w:cs="Times New Roman"/>
              </w:rPr>
              <w:t>- - -</w:t>
            </w:r>
          </w:p>
        </w:tc>
      </w:tr>
      <w:tr w:rsidR="003D543C" w:rsidRPr="00527FA5" w14:paraId="131C1C1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5A3D40" w14:textId="77777777" w:rsidR="003D543C" w:rsidRPr="00BB5F1A"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vAlign w:val="center"/>
          </w:tcPr>
          <w:p w14:paraId="73ECA1F4" w14:textId="77777777" w:rsidR="003D543C" w:rsidRPr="00527FA5" w:rsidRDefault="003D543C" w:rsidP="003D543C">
            <w:pPr>
              <w:snapToGrid w:val="0"/>
              <w:spacing w:line="288" w:lineRule="auto"/>
              <w:jc w:val="both"/>
              <w:rPr>
                <w:rFonts w:ascii="Times New Roman" w:hAnsi="Times New Roman" w:cs="Times New Roman"/>
                <w:bCs/>
                <w:iCs/>
              </w:rPr>
            </w:pPr>
            <w:r w:rsidRPr="00527FA5">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8" w:type="dxa"/>
            <w:tcBorders>
              <w:top w:val="single" w:sz="4" w:space="0" w:color="auto"/>
              <w:left w:val="single" w:sz="4" w:space="0" w:color="auto"/>
              <w:bottom w:val="single" w:sz="4" w:space="0" w:color="auto"/>
              <w:right w:val="single" w:sz="4" w:space="0" w:color="auto"/>
            </w:tcBorders>
            <w:vAlign w:val="center"/>
          </w:tcPr>
          <w:p w14:paraId="580E0872" w14:textId="77777777" w:rsidR="003D543C" w:rsidRPr="00527FA5" w:rsidRDefault="003D543C" w:rsidP="003D543C">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66F287" w14:textId="6ABF4D64" w:rsidR="003D543C" w:rsidRPr="00527FA5"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172FB35" w14:textId="77777777" w:rsidR="003D543C" w:rsidRPr="00527FA5" w:rsidRDefault="003D543C" w:rsidP="003D543C">
            <w:pPr>
              <w:jc w:val="center"/>
              <w:rPr>
                <w:rFonts w:ascii="Times New Roman" w:hAnsi="Times New Roman" w:cs="Times New Roman"/>
              </w:rPr>
            </w:pPr>
            <w:r w:rsidRPr="00127F3E">
              <w:rPr>
                <w:rFonts w:ascii="Times New Roman" w:hAnsi="Times New Roman" w:cs="Times New Roman"/>
              </w:rPr>
              <w:t>- - -</w:t>
            </w:r>
          </w:p>
        </w:tc>
      </w:tr>
      <w:tr w:rsidR="003D543C" w:rsidRPr="00527FA5" w14:paraId="3D9E206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FC9F10" w14:textId="77777777" w:rsidR="003D543C" w:rsidRPr="00BB5F1A"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B6F0D4B" w14:textId="77777777" w:rsidR="003D543C" w:rsidRPr="00527FA5" w:rsidRDefault="003D543C" w:rsidP="003D543C">
            <w:pPr>
              <w:jc w:val="both"/>
              <w:rPr>
                <w:rFonts w:ascii="Times New Roman" w:hAnsi="Times New Roman" w:cs="Times New Roman"/>
              </w:rPr>
            </w:pPr>
            <w:r w:rsidRPr="00527FA5">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8" w:type="dxa"/>
            <w:tcBorders>
              <w:top w:val="single" w:sz="4" w:space="0" w:color="auto"/>
              <w:left w:val="single" w:sz="4" w:space="0" w:color="auto"/>
              <w:bottom w:val="single" w:sz="4" w:space="0" w:color="auto"/>
              <w:right w:val="single" w:sz="4" w:space="0" w:color="auto"/>
            </w:tcBorders>
            <w:vAlign w:val="center"/>
          </w:tcPr>
          <w:p w14:paraId="5E5DBFF9" w14:textId="77777777" w:rsidR="003D543C" w:rsidRPr="00527FA5" w:rsidRDefault="003D543C" w:rsidP="003D543C">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9AA978" w14:textId="211D58F4" w:rsidR="003D543C" w:rsidRPr="00527FA5"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1643DA8" w14:textId="77777777" w:rsidR="003D543C" w:rsidRDefault="003D543C" w:rsidP="003D543C">
            <w:pPr>
              <w:jc w:val="center"/>
            </w:pPr>
            <w:r w:rsidRPr="00A859CC">
              <w:rPr>
                <w:rFonts w:ascii="Times New Roman" w:hAnsi="Times New Roman" w:cs="Times New Roman"/>
              </w:rPr>
              <w:t>- - -</w:t>
            </w:r>
          </w:p>
        </w:tc>
      </w:tr>
      <w:tr w:rsidR="003D543C" w:rsidRPr="00527FA5" w14:paraId="429F956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64F2A52" w14:textId="77777777" w:rsidR="003D543C" w:rsidRPr="00BB5F1A"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5617907C" w14:textId="081D19E7" w:rsidR="003D543C" w:rsidRPr="00527FA5" w:rsidRDefault="003D543C" w:rsidP="003D543C">
            <w:pPr>
              <w:jc w:val="both"/>
              <w:rPr>
                <w:rFonts w:ascii="Times New Roman" w:hAnsi="Times New Roman" w:cs="Times New Roman"/>
              </w:rPr>
            </w:pPr>
            <w:r w:rsidRPr="00527FA5">
              <w:rPr>
                <w:rFonts w:ascii="Times New Roman" w:hAnsi="Times New Roman" w:cs="Times New Roman"/>
              </w:rPr>
              <w:t>W obrębie pomieszczeń i ich otoczeniu – przygotow</w:t>
            </w:r>
            <w:r>
              <w:rPr>
                <w:rFonts w:ascii="Times New Roman" w:hAnsi="Times New Roman" w:cs="Times New Roman"/>
              </w:rPr>
              <w:t xml:space="preserve">anie </w:t>
            </w:r>
            <w:r w:rsidRPr="00527FA5">
              <w:rPr>
                <w:rFonts w:ascii="Times New Roman" w:hAnsi="Times New Roman" w:cs="Times New Roman"/>
              </w:rPr>
              <w:t xml:space="preserve"> i odpowiednie zabezpieczenie dróg transportu, otworów montażowych oraz innych niezbędnyc</w:t>
            </w:r>
            <w:r>
              <w:rPr>
                <w:rFonts w:ascii="Times New Roman" w:hAnsi="Times New Roman" w:cs="Times New Roman"/>
              </w:rPr>
              <w:t>h obiektów</w:t>
            </w:r>
            <w:r w:rsidRPr="00527FA5">
              <w:rPr>
                <w:rFonts w:ascii="Times New Roman" w:hAnsi="Times New Roman" w:cs="Times New Roman"/>
              </w:rPr>
              <w:t xml:space="preserve"> i czynności związanych z realizacją przedmiotu zamówienia</w:t>
            </w:r>
          </w:p>
        </w:tc>
        <w:tc>
          <w:tcPr>
            <w:tcW w:w="1558" w:type="dxa"/>
            <w:tcBorders>
              <w:top w:val="single" w:sz="4" w:space="0" w:color="auto"/>
              <w:left w:val="single" w:sz="4" w:space="0" w:color="auto"/>
              <w:bottom w:val="single" w:sz="4" w:space="0" w:color="auto"/>
              <w:right w:val="single" w:sz="4" w:space="0" w:color="auto"/>
            </w:tcBorders>
            <w:vAlign w:val="center"/>
          </w:tcPr>
          <w:p w14:paraId="610ED942" w14:textId="77777777" w:rsidR="003D543C" w:rsidRPr="00527FA5" w:rsidRDefault="003D543C" w:rsidP="003D543C">
            <w:pPr>
              <w:jc w:val="center"/>
              <w:rPr>
                <w:rFonts w:ascii="Times New Roman" w:hAnsi="Times New Roman" w:cs="Times New Roman"/>
              </w:rPr>
            </w:pPr>
            <w:r w:rsidRPr="00527FA5">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1B1AE9E" w14:textId="65F5A735" w:rsidR="003D543C" w:rsidRPr="00527FA5"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8849D9E" w14:textId="77777777" w:rsidR="003D543C" w:rsidRDefault="003D543C" w:rsidP="003D543C">
            <w:pPr>
              <w:jc w:val="center"/>
            </w:pPr>
            <w:r w:rsidRPr="00A859CC">
              <w:rPr>
                <w:rFonts w:ascii="Times New Roman" w:hAnsi="Times New Roman" w:cs="Times New Roman"/>
              </w:rPr>
              <w:t>- - -</w:t>
            </w:r>
          </w:p>
        </w:tc>
      </w:tr>
    </w:tbl>
    <w:p w14:paraId="7F339CE8" w14:textId="08F1295C" w:rsidR="00BB5F1A" w:rsidRDefault="00BB5F1A" w:rsidP="002D1A43">
      <w:pPr>
        <w:spacing w:after="0" w:line="288" w:lineRule="auto"/>
        <w:jc w:val="both"/>
        <w:rPr>
          <w:rFonts w:ascii="Times New Roman" w:hAnsi="Times New Roman" w:cs="Times New Roman"/>
          <w:b/>
          <w:color w:val="000000" w:themeColor="text1"/>
        </w:rPr>
      </w:pPr>
    </w:p>
    <w:p w14:paraId="26CC6413" w14:textId="1220A15E" w:rsidR="001A2D98" w:rsidRDefault="001A2D98" w:rsidP="002D1A43">
      <w:pPr>
        <w:spacing w:after="0" w:line="288" w:lineRule="auto"/>
        <w:jc w:val="both"/>
        <w:rPr>
          <w:rFonts w:ascii="Times New Roman" w:hAnsi="Times New Roman" w:cs="Times New Roman"/>
          <w:b/>
          <w:color w:val="000000" w:themeColor="text1"/>
        </w:rPr>
      </w:pPr>
    </w:p>
    <w:p w14:paraId="08DB3C70" w14:textId="77777777" w:rsidR="001A2D98" w:rsidRPr="00127F3E" w:rsidRDefault="001A2D98"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9"/>
        <w:gridCol w:w="1559"/>
        <w:gridCol w:w="3544"/>
        <w:gridCol w:w="2552"/>
      </w:tblGrid>
      <w:tr w:rsidR="002D1A43" w:rsidRPr="00127F3E" w14:paraId="6DD352EE"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76039"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lastRenderedPageBreak/>
              <w:t>WARUNKI GWARANCJI I SERWISU</w:t>
            </w:r>
          </w:p>
        </w:tc>
      </w:tr>
      <w:tr w:rsidR="002D1A43" w:rsidRPr="00127F3E" w14:paraId="587C91B8"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167C6"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705C0" w14:textId="77777777" w:rsidR="002D1A43" w:rsidRPr="00127F3E" w:rsidRDefault="002D1A43" w:rsidP="00BB5F1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46306"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D9F0"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0904D"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2D1A43" w:rsidRPr="00127F3E" w14:paraId="0B481149"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F1F14"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816F0" w14:textId="77777777" w:rsidR="002D1A43" w:rsidRPr="00127F3E" w:rsidRDefault="002D1A43" w:rsidP="00BB5F1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4B268"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D029F"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A4223"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2D1A43" w:rsidRPr="00127F3E" w14:paraId="0D89095D"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BC57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62EC3A" w14:textId="77777777" w:rsidR="002D1A43" w:rsidRPr="00127F3E" w:rsidRDefault="002D1A43" w:rsidP="00BB5F1A">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180D34EE" w14:textId="77777777" w:rsidR="002D1A43" w:rsidRPr="00127F3E" w:rsidRDefault="002D1A43" w:rsidP="00BB5F1A">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4495B"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6EF90F" w14:textId="07AE5AB5"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55757C" w14:textId="77777777" w:rsidR="002D1A43" w:rsidRPr="00127F3E" w:rsidRDefault="002D1A43" w:rsidP="00BB5F1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2D1A43" w:rsidRPr="00127F3E" w14:paraId="3452C7A6"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76CA7"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34A2" w14:textId="77777777" w:rsidR="002D1A43" w:rsidRPr="00127F3E" w:rsidRDefault="002D1A43" w:rsidP="00BB5F1A">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00F41"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619BE"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63B6E"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04E12" w:rsidRPr="00127F3E" w14:paraId="0F49404E"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1F93A"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8322AD"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6234F"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56D15" w14:textId="0F7B9678"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06A13D" w14:textId="77777777" w:rsidR="00B04E12" w:rsidRPr="00127F3E" w:rsidRDefault="00B04E12" w:rsidP="00B04E1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67645622" w14:textId="77777777" w:rsidR="00B04E12" w:rsidRPr="00127F3E" w:rsidRDefault="00B04E12" w:rsidP="00B04E1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B04E12" w:rsidRPr="00127F3E" w14:paraId="1502EE3E"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349DAC"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917ED6"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BD028"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2D3E09" w14:textId="1348443A"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B1BF41"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42EFCE4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A7AE5"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C969C5"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BAED0"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9E5255" w14:textId="566E1540"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C94885"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7C86B67C"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9BAAA"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0AADB3"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B690BC"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DB3491" w14:textId="392D2845"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7C8854"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 - -</w:t>
            </w:r>
          </w:p>
        </w:tc>
      </w:tr>
      <w:tr w:rsidR="00B04E12" w:rsidRPr="00127F3E" w14:paraId="0CAD820F"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3A72F"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01A4E5"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FB17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E81EFC" w14:textId="146EA354"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F993F3"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jeden – 5 pkt,                    więcej – 0 pkt</w:t>
            </w:r>
          </w:p>
        </w:tc>
      </w:tr>
      <w:tr w:rsidR="00B04E12" w:rsidRPr="00127F3E" w14:paraId="5D4819CF"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633670"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2C6159" w14:textId="77777777" w:rsidR="00B04E12" w:rsidRPr="00127F3E" w:rsidRDefault="00B04E12" w:rsidP="00B04E1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F5426"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6BEDD9" w14:textId="117B4573"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098F1"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45FCBC8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3063F"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E375E1"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E0E29"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E1F111" w14:textId="4124196E"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E9FF8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465926E4"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962C2"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DAE6C8B"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6CF9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D68516" w14:textId="20F063D5"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BC5D6F"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CCFAAF2"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5E22D"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2C105" w14:textId="77777777" w:rsidR="002D1A43" w:rsidRPr="00127F3E" w:rsidRDefault="002D1A43" w:rsidP="00BB5F1A">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3D381"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5CAEA"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63EAF"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2D1A43" w:rsidRPr="00127F3E" w14:paraId="3E2F0AA6"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DEAFF"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D8CED63" w14:textId="5CC04204" w:rsidR="002D1A43" w:rsidRPr="00127F3E" w:rsidRDefault="002D1A43" w:rsidP="00BB5F1A">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000D5AA7">
              <w:rPr>
                <w:rFonts w:ascii="Times New Roman" w:eastAsia="Calibri" w:hAnsi="Times New Roman" w:cs="Times New Roman"/>
                <w:lang w:eastAsia="ar-SA"/>
              </w:rPr>
              <w:t>min. 10</w:t>
            </w:r>
            <w:r w:rsidRPr="00127F3E">
              <w:rPr>
                <w:rFonts w:ascii="Times New Roman" w:eastAsia="Calibri" w:hAnsi="Times New Roman" w:cs="Times New Roman"/>
                <w:lang w:eastAsia="ar-SA"/>
              </w:rPr>
              <w:t xml:space="preserve"> osób i technicznego – </w:t>
            </w:r>
            <w:r w:rsidRPr="000C022B">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BC403"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1B60C9" w14:textId="1653B834" w:rsidR="002D1A43" w:rsidRPr="00127F3E" w:rsidRDefault="002D1A43"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5CD39E"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912D944" w14:textId="77777777" w:rsidTr="00C00953">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84944"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F80B6" w14:textId="77777777" w:rsidR="002D1A43" w:rsidRPr="00127F3E" w:rsidRDefault="002D1A43" w:rsidP="00BB5F1A">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972C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4F9A8"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A992B"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04E12" w:rsidRPr="00127F3E" w14:paraId="25DD1525"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25ECF4"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1003206" w14:textId="77777777" w:rsidR="00B04E12" w:rsidRPr="00127F3E" w:rsidRDefault="00B04E12" w:rsidP="00B04E1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BBA83"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7F257B" w14:textId="24CE668E"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CDBD1F"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3CF977DD" w14:textId="77777777" w:rsidTr="00C00953">
        <w:trPr>
          <w:trHeight w:val="17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80FFD7"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8E394F3" w14:textId="77777777" w:rsidR="00B04E12" w:rsidRPr="00127F3E" w:rsidRDefault="00B04E12" w:rsidP="00B04E1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5DD610CE" w14:textId="77777777" w:rsidR="00B04E12" w:rsidRPr="00127F3E" w:rsidRDefault="00B04E12" w:rsidP="00B04E1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FA991"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90DBF" w14:textId="1D4109E3"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012BC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55451AC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783BD1"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49B954C" w14:textId="77777777" w:rsidR="00B04E12" w:rsidRPr="00127F3E" w:rsidRDefault="00B04E12" w:rsidP="00B04E1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B4C50"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6B92BF" w14:textId="4B9DACDF"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E982A0"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77E5F59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11870"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BB359DB" w14:textId="77777777" w:rsidR="00B04E12" w:rsidRPr="00127F3E" w:rsidRDefault="00B04E12" w:rsidP="00B04E1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8ADFE2"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BB92DA" w14:textId="7AFDCB43"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FDA66A"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2AF0A4E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0B8DD4"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24CCE1C" w14:textId="77777777" w:rsidR="00B04E12" w:rsidRPr="00127F3E" w:rsidRDefault="00B04E12" w:rsidP="00B04E1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078C0F0C" w14:textId="77777777" w:rsidR="00B04E12" w:rsidRPr="00127F3E" w:rsidRDefault="00B04E12" w:rsidP="00B04E1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9F10A"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10D085" w14:textId="756BCAE3"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1C4785"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1786C2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3788D"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64A75E" w14:textId="77777777" w:rsidR="002D1A43" w:rsidRPr="00127F3E" w:rsidRDefault="002D1A43" w:rsidP="00BB5F1A">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59B9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AC8C" w14:textId="435368EA" w:rsidR="002D1A43" w:rsidRPr="00127F3E" w:rsidRDefault="002D1A43"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8E55A4"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23DA5D34" w14:textId="77777777"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D12CE" w14:textId="77777777" w:rsidR="005D7E4A" w:rsidRDefault="005D7E4A" w:rsidP="005A1349">
      <w:pPr>
        <w:spacing w:after="0" w:line="240" w:lineRule="auto"/>
      </w:pPr>
      <w:r>
        <w:separator/>
      </w:r>
    </w:p>
  </w:endnote>
  <w:endnote w:type="continuationSeparator" w:id="0">
    <w:p w14:paraId="3527CF65" w14:textId="77777777" w:rsidR="005D7E4A" w:rsidRDefault="005D7E4A"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sdt>
        <w:sdtPr>
          <w:id w:val="1349986685"/>
          <w:docPartObj>
            <w:docPartGallery w:val="Page Numbers (Bottom of Page)"/>
            <w:docPartUnique/>
          </w:docPartObj>
        </w:sdtPr>
        <w:sdtEndPr/>
        <w:sdtContent>
          <w:p w14:paraId="6D994471" w14:textId="2629C0C0" w:rsidR="0074548A" w:rsidRDefault="0074548A" w:rsidP="0074548A">
            <w:pPr>
              <w:pStyle w:val="Stopka"/>
              <w:jc w:val="right"/>
              <w:rPr>
                <w:rFonts w:ascii="Garamond" w:hAnsi="Garamond"/>
              </w:rPr>
            </w:pPr>
            <w:r>
              <w:fldChar w:fldCharType="begin"/>
            </w:r>
            <w:r>
              <w:instrText>PAGE   \* MERGEFORMAT</w:instrText>
            </w:r>
            <w:r>
              <w:fldChar w:fldCharType="separate"/>
            </w:r>
            <w:r w:rsidR="000102CC">
              <w:rPr>
                <w:noProof/>
              </w:rPr>
              <w:t>3</w:t>
            </w:r>
            <w:r>
              <w:fldChar w:fldCharType="end"/>
            </w:r>
            <w:r w:rsidRPr="0023763D">
              <w:rPr>
                <w:rFonts w:ascii="Garamond" w:hAnsi="Garamond"/>
              </w:rPr>
              <w:t xml:space="preserve"> </w:t>
            </w:r>
          </w:p>
          <w:p w14:paraId="2BE38B94" w14:textId="77777777" w:rsidR="0074548A" w:rsidRPr="00BE03FA" w:rsidRDefault="0074548A" w:rsidP="0074548A">
            <w:pPr>
              <w:pStyle w:val="Stopka"/>
              <w:jc w:val="right"/>
              <w:rPr>
                <w:rFonts w:ascii="Garamond" w:hAnsi="Garamond"/>
              </w:rPr>
            </w:pPr>
            <w:r w:rsidRPr="00BE03FA">
              <w:rPr>
                <w:rFonts w:ascii="Garamond" w:hAnsi="Garamond"/>
              </w:rPr>
              <w:t>podpis i pieczęć osoby (osób) upoważnionej do reprezentowania wykonawcy</w:t>
            </w:r>
          </w:p>
          <w:p w14:paraId="501DC04F" w14:textId="6643B068" w:rsidR="000F0C89" w:rsidRDefault="005D7E4A" w:rsidP="000A284D">
            <w:pPr>
              <w:pStyle w:val="Stopka"/>
            </w:pPr>
          </w:p>
        </w:sdtContent>
      </w:sdt>
    </w:sdtContent>
  </w:sdt>
  <w:p w14:paraId="206777CF" w14:textId="77777777" w:rsidR="000F0C89" w:rsidRDefault="000F0C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33E4" w14:textId="77777777" w:rsidR="005D7E4A" w:rsidRDefault="005D7E4A" w:rsidP="005A1349">
      <w:pPr>
        <w:spacing w:after="0" w:line="240" w:lineRule="auto"/>
      </w:pPr>
      <w:r>
        <w:separator/>
      </w:r>
    </w:p>
  </w:footnote>
  <w:footnote w:type="continuationSeparator" w:id="0">
    <w:p w14:paraId="7D6D968D" w14:textId="77777777" w:rsidR="005D7E4A" w:rsidRDefault="005D7E4A"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BCBB" w14:textId="77777777" w:rsidR="0074548A" w:rsidRDefault="0074548A" w:rsidP="00B261E0">
    <w:pPr>
      <w:tabs>
        <w:tab w:val="center" w:pos="4536"/>
        <w:tab w:val="right" w:pos="10466"/>
      </w:tabs>
      <w:spacing w:after="0" w:line="240" w:lineRule="auto"/>
      <w:jc w:val="center"/>
    </w:pPr>
  </w:p>
  <w:p w14:paraId="3FB61AC1" w14:textId="7F3FAB06" w:rsidR="000F0C89" w:rsidRDefault="000F0C89"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1C6A1F7" wp14:editId="7C405027">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63D998A" w14:textId="2703C972" w:rsidR="0074548A" w:rsidRDefault="0074548A" w:rsidP="0074548A">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Pr>
        <w:rFonts w:ascii="Garamond" w:eastAsia="Times New Roman" w:hAnsi="Garamond"/>
        <w:color w:val="000000"/>
        <w:lang w:eastAsia="pl-PL" w:bidi="hi-IN"/>
      </w:rPr>
      <w:t>.12.2020.BM</w:t>
    </w:r>
    <w:r w:rsidRPr="00CB4E4C">
      <w:rPr>
        <w:rFonts w:ascii="Garamond" w:eastAsia="Times New Roman" w:hAnsi="Garamond"/>
        <w:lang w:eastAsia="pl-PL"/>
      </w:rPr>
      <w:tab/>
    </w:r>
  </w:p>
  <w:p w14:paraId="34382BCF" w14:textId="77777777" w:rsidR="0074548A" w:rsidRDefault="0074548A" w:rsidP="0074548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14:paraId="69F57498" w14:textId="77777777" w:rsidR="0074548A" w:rsidRPr="00CB4E4C" w:rsidRDefault="0074548A" w:rsidP="0074548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4C48E3DA" w14:textId="41602E10" w:rsidR="000F0C89" w:rsidRPr="0074548A" w:rsidRDefault="000F0C89" w:rsidP="0074548A">
    <w:pPr>
      <w:tabs>
        <w:tab w:val="center" w:pos="4536"/>
        <w:tab w:val="right" w:pos="14040"/>
      </w:tabs>
      <w:spacing w:after="0" w:line="240" w:lineRule="auto"/>
      <w:rPr>
        <w:rFonts w:ascii="Garamond" w:eastAsia="Times New Roman" w:hAnsi="Garamond" w:cs="Times New Roman"/>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C44DD4"/>
    <w:multiLevelType w:val="hybridMultilevel"/>
    <w:tmpl w:val="FDEE1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D380C3A"/>
    <w:multiLevelType w:val="hybridMultilevel"/>
    <w:tmpl w:val="81586B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5"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3"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5"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2"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3" w15:restartNumberingAfterBreak="0">
    <w:nsid w:val="4BE02050"/>
    <w:multiLevelType w:val="hybridMultilevel"/>
    <w:tmpl w:val="CC206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1"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4CA7414"/>
    <w:multiLevelType w:val="hybridMultilevel"/>
    <w:tmpl w:val="200A6318"/>
    <w:lvl w:ilvl="0" w:tplc="C330AFBA">
      <w:start w:val="1"/>
      <w:numFmt w:val="decimal"/>
      <w:lvlText w:val="%1."/>
      <w:lvlJc w:val="right"/>
      <w:pPr>
        <w:ind w:left="380" w:hanging="380"/>
      </w:pPr>
      <w:rPr>
        <w:rFonts w:hint="default"/>
      </w:rPr>
    </w:lvl>
    <w:lvl w:ilvl="1" w:tplc="04150019" w:tentative="1">
      <w:start w:val="1"/>
      <w:numFmt w:val="lowerLetter"/>
      <w:lvlText w:val="%2."/>
      <w:lvlJc w:val="left"/>
      <w:pPr>
        <w:ind w:left="1405" w:hanging="360"/>
      </w:pPr>
    </w:lvl>
    <w:lvl w:ilvl="2" w:tplc="0415001B" w:tentative="1">
      <w:start w:val="1"/>
      <w:numFmt w:val="lowerRoman"/>
      <w:lvlText w:val="%3."/>
      <w:lvlJc w:val="right"/>
      <w:pPr>
        <w:ind w:left="2125" w:hanging="180"/>
      </w:pPr>
    </w:lvl>
    <w:lvl w:ilvl="3" w:tplc="0415000F" w:tentative="1">
      <w:start w:val="1"/>
      <w:numFmt w:val="decimal"/>
      <w:lvlText w:val="%4."/>
      <w:lvlJc w:val="left"/>
      <w:pPr>
        <w:ind w:left="2845" w:hanging="360"/>
      </w:pPr>
    </w:lvl>
    <w:lvl w:ilvl="4" w:tplc="04150019" w:tentative="1">
      <w:start w:val="1"/>
      <w:numFmt w:val="lowerLetter"/>
      <w:lvlText w:val="%5."/>
      <w:lvlJc w:val="left"/>
      <w:pPr>
        <w:ind w:left="3565" w:hanging="360"/>
      </w:pPr>
    </w:lvl>
    <w:lvl w:ilvl="5" w:tplc="0415001B" w:tentative="1">
      <w:start w:val="1"/>
      <w:numFmt w:val="lowerRoman"/>
      <w:lvlText w:val="%6."/>
      <w:lvlJc w:val="right"/>
      <w:pPr>
        <w:ind w:left="4285" w:hanging="180"/>
      </w:pPr>
    </w:lvl>
    <w:lvl w:ilvl="6" w:tplc="0415000F" w:tentative="1">
      <w:start w:val="1"/>
      <w:numFmt w:val="decimal"/>
      <w:lvlText w:val="%7."/>
      <w:lvlJc w:val="left"/>
      <w:pPr>
        <w:ind w:left="5005" w:hanging="360"/>
      </w:pPr>
    </w:lvl>
    <w:lvl w:ilvl="7" w:tplc="04150019" w:tentative="1">
      <w:start w:val="1"/>
      <w:numFmt w:val="lowerLetter"/>
      <w:lvlText w:val="%8."/>
      <w:lvlJc w:val="left"/>
      <w:pPr>
        <w:ind w:left="5725" w:hanging="360"/>
      </w:pPr>
    </w:lvl>
    <w:lvl w:ilvl="8" w:tplc="0415001B" w:tentative="1">
      <w:start w:val="1"/>
      <w:numFmt w:val="lowerRoman"/>
      <w:lvlText w:val="%9."/>
      <w:lvlJc w:val="right"/>
      <w:pPr>
        <w:ind w:left="6445" w:hanging="180"/>
      </w:pPr>
    </w:lvl>
  </w:abstractNum>
  <w:abstractNum w:abstractNumId="158"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1"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7"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9"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9D41947"/>
    <w:multiLevelType w:val="hybridMultilevel"/>
    <w:tmpl w:val="FDB23CC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6"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1"/>
  </w:num>
  <w:num w:numId="2">
    <w:abstractNumId w:val="118"/>
  </w:num>
  <w:num w:numId="3">
    <w:abstractNumId w:val="63"/>
  </w:num>
  <w:num w:numId="4">
    <w:abstractNumId w:val="32"/>
  </w:num>
  <w:num w:numId="5">
    <w:abstractNumId w:val="120"/>
  </w:num>
  <w:num w:numId="6">
    <w:abstractNumId w:val="113"/>
  </w:num>
  <w:num w:numId="7">
    <w:abstractNumId w:val="25"/>
  </w:num>
  <w:num w:numId="8">
    <w:abstractNumId w:val="131"/>
  </w:num>
  <w:num w:numId="9">
    <w:abstractNumId w:val="24"/>
  </w:num>
  <w:num w:numId="10">
    <w:abstractNumId w:val="110"/>
  </w:num>
  <w:num w:numId="11">
    <w:abstractNumId w:val="129"/>
  </w:num>
  <w:num w:numId="12">
    <w:abstractNumId w:val="157"/>
  </w:num>
  <w:num w:numId="13">
    <w:abstractNumId w:val="57"/>
  </w:num>
  <w:num w:numId="14">
    <w:abstractNumId w:val="6"/>
  </w:num>
  <w:num w:numId="15">
    <w:abstractNumId w:val="60"/>
  </w:num>
  <w:num w:numId="16">
    <w:abstractNumId w:val="102"/>
  </w:num>
  <w:num w:numId="17">
    <w:abstractNumId w:val="47"/>
  </w:num>
  <w:num w:numId="18">
    <w:abstractNumId w:val="188"/>
  </w:num>
  <w:num w:numId="19">
    <w:abstractNumId w:val="13"/>
  </w:num>
  <w:num w:numId="20">
    <w:abstractNumId w:val="36"/>
  </w:num>
  <w:num w:numId="21">
    <w:abstractNumId w:val="73"/>
  </w:num>
  <w:num w:numId="22">
    <w:abstractNumId w:val="11"/>
  </w:num>
  <w:num w:numId="23">
    <w:abstractNumId w:val="94"/>
  </w:num>
  <w:num w:numId="24">
    <w:abstractNumId w:val="191"/>
  </w:num>
  <w:num w:numId="25">
    <w:abstractNumId w:val="193"/>
  </w:num>
  <w:num w:numId="26">
    <w:abstractNumId w:val="108"/>
  </w:num>
  <w:num w:numId="27">
    <w:abstractNumId w:val="44"/>
  </w:num>
  <w:num w:numId="28">
    <w:abstractNumId w:val="27"/>
  </w:num>
  <w:num w:numId="29">
    <w:abstractNumId w:val="69"/>
  </w:num>
  <w:num w:numId="30">
    <w:abstractNumId w:val="2"/>
  </w:num>
  <w:num w:numId="31">
    <w:abstractNumId w:val="145"/>
  </w:num>
  <w:num w:numId="32">
    <w:abstractNumId w:val="140"/>
  </w:num>
  <w:num w:numId="33">
    <w:abstractNumId w:val="168"/>
  </w:num>
  <w:num w:numId="34">
    <w:abstractNumId w:val="35"/>
  </w:num>
  <w:num w:numId="35">
    <w:abstractNumId w:val="1"/>
  </w:num>
  <w:num w:numId="36">
    <w:abstractNumId w:val="45"/>
  </w:num>
  <w:num w:numId="37">
    <w:abstractNumId w:val="138"/>
  </w:num>
  <w:num w:numId="38">
    <w:abstractNumId w:val="0"/>
  </w:num>
  <w:num w:numId="39">
    <w:abstractNumId w:val="137"/>
  </w:num>
  <w:num w:numId="40">
    <w:abstractNumId w:val="133"/>
  </w:num>
  <w:num w:numId="41">
    <w:abstractNumId w:val="105"/>
  </w:num>
  <w:num w:numId="42">
    <w:abstractNumId w:val="198"/>
  </w:num>
  <w:num w:numId="43">
    <w:abstractNumId w:val="135"/>
  </w:num>
  <w:num w:numId="44">
    <w:abstractNumId w:val="64"/>
  </w:num>
  <w:num w:numId="45">
    <w:abstractNumId w:val="165"/>
  </w:num>
  <w:num w:numId="46">
    <w:abstractNumId w:val="178"/>
  </w:num>
  <w:num w:numId="47">
    <w:abstractNumId w:val="7"/>
  </w:num>
  <w:num w:numId="48">
    <w:abstractNumId w:val="66"/>
  </w:num>
  <w:num w:numId="49">
    <w:abstractNumId w:val="106"/>
  </w:num>
  <w:num w:numId="50">
    <w:abstractNumId w:val="125"/>
  </w:num>
  <w:num w:numId="51">
    <w:abstractNumId w:val="197"/>
  </w:num>
  <w:num w:numId="52">
    <w:abstractNumId w:val="134"/>
  </w:num>
  <w:num w:numId="53">
    <w:abstractNumId w:val="93"/>
  </w:num>
  <w:num w:numId="54">
    <w:abstractNumId w:val="112"/>
  </w:num>
  <w:num w:numId="55">
    <w:abstractNumId w:val="29"/>
  </w:num>
  <w:num w:numId="56">
    <w:abstractNumId w:val="101"/>
  </w:num>
  <w:num w:numId="57">
    <w:abstractNumId w:val="50"/>
  </w:num>
  <w:num w:numId="58">
    <w:abstractNumId w:val="26"/>
  </w:num>
  <w:num w:numId="59">
    <w:abstractNumId w:val="155"/>
  </w:num>
  <w:num w:numId="60">
    <w:abstractNumId w:val="49"/>
  </w:num>
  <w:num w:numId="61">
    <w:abstractNumId w:val="43"/>
  </w:num>
  <w:num w:numId="62">
    <w:abstractNumId w:val="52"/>
  </w:num>
  <w:num w:numId="63">
    <w:abstractNumId w:val="16"/>
  </w:num>
  <w:num w:numId="64">
    <w:abstractNumId w:val="33"/>
  </w:num>
  <w:num w:numId="65">
    <w:abstractNumId w:val="89"/>
  </w:num>
  <w:num w:numId="66">
    <w:abstractNumId w:val="8"/>
  </w:num>
  <w:num w:numId="67">
    <w:abstractNumId w:val="81"/>
  </w:num>
  <w:num w:numId="68">
    <w:abstractNumId w:val="70"/>
  </w:num>
  <w:num w:numId="69">
    <w:abstractNumId w:val="68"/>
  </w:num>
  <w:num w:numId="70">
    <w:abstractNumId w:val="142"/>
  </w:num>
  <w:num w:numId="71">
    <w:abstractNumId w:val="153"/>
  </w:num>
  <w:num w:numId="72">
    <w:abstractNumId w:val="177"/>
  </w:num>
  <w:num w:numId="73">
    <w:abstractNumId w:val="72"/>
  </w:num>
  <w:num w:numId="74">
    <w:abstractNumId w:val="86"/>
  </w:num>
  <w:num w:numId="75">
    <w:abstractNumId w:val="182"/>
  </w:num>
  <w:num w:numId="76">
    <w:abstractNumId w:val="21"/>
  </w:num>
  <w:num w:numId="77">
    <w:abstractNumId w:val="23"/>
  </w:num>
  <w:num w:numId="78">
    <w:abstractNumId w:val="61"/>
  </w:num>
  <w:num w:numId="79">
    <w:abstractNumId w:val="85"/>
  </w:num>
  <w:num w:numId="80">
    <w:abstractNumId w:val="144"/>
  </w:num>
  <w:num w:numId="81">
    <w:abstractNumId w:val="4"/>
  </w:num>
  <w:num w:numId="82">
    <w:abstractNumId w:val="98"/>
  </w:num>
  <w:num w:numId="83">
    <w:abstractNumId w:val="84"/>
  </w:num>
  <w:num w:numId="84">
    <w:abstractNumId w:val="40"/>
  </w:num>
  <w:num w:numId="85">
    <w:abstractNumId w:val="10"/>
  </w:num>
  <w:num w:numId="86">
    <w:abstractNumId w:val="109"/>
  </w:num>
  <w:num w:numId="87">
    <w:abstractNumId w:val="175"/>
  </w:num>
  <w:num w:numId="88">
    <w:abstractNumId w:val="34"/>
  </w:num>
  <w:num w:numId="89">
    <w:abstractNumId w:val="65"/>
  </w:num>
  <w:num w:numId="90">
    <w:abstractNumId w:val="184"/>
  </w:num>
  <w:num w:numId="91">
    <w:abstractNumId w:val="41"/>
  </w:num>
  <w:num w:numId="92">
    <w:abstractNumId w:val="96"/>
  </w:num>
  <w:num w:numId="93">
    <w:abstractNumId w:val="141"/>
  </w:num>
  <w:num w:numId="94">
    <w:abstractNumId w:val="100"/>
  </w:num>
  <w:num w:numId="95">
    <w:abstractNumId w:val="128"/>
  </w:num>
  <w:num w:numId="96">
    <w:abstractNumId w:val="95"/>
  </w:num>
  <w:num w:numId="97">
    <w:abstractNumId w:val="196"/>
  </w:num>
  <w:num w:numId="98">
    <w:abstractNumId w:val="127"/>
  </w:num>
  <w:num w:numId="99">
    <w:abstractNumId w:val="119"/>
  </w:num>
  <w:num w:numId="100">
    <w:abstractNumId w:val="116"/>
  </w:num>
  <w:num w:numId="101">
    <w:abstractNumId w:val="28"/>
  </w:num>
  <w:num w:numId="102">
    <w:abstractNumId w:val="80"/>
  </w:num>
  <w:num w:numId="103">
    <w:abstractNumId w:val="176"/>
  </w:num>
  <w:num w:numId="104">
    <w:abstractNumId w:val="99"/>
  </w:num>
  <w:num w:numId="105">
    <w:abstractNumId w:val="17"/>
  </w:num>
  <w:num w:numId="106">
    <w:abstractNumId w:val="9"/>
  </w:num>
  <w:num w:numId="107">
    <w:abstractNumId w:val="181"/>
  </w:num>
  <w:num w:numId="108">
    <w:abstractNumId w:val="97"/>
  </w:num>
  <w:num w:numId="109">
    <w:abstractNumId w:val="115"/>
  </w:num>
  <w:num w:numId="110">
    <w:abstractNumId w:val="82"/>
  </w:num>
  <w:num w:numId="111">
    <w:abstractNumId w:val="162"/>
  </w:num>
  <w:num w:numId="112">
    <w:abstractNumId w:val="114"/>
  </w:num>
  <w:num w:numId="113">
    <w:abstractNumId w:val="173"/>
  </w:num>
  <w:num w:numId="114">
    <w:abstractNumId w:val="160"/>
  </w:num>
  <w:num w:numId="115">
    <w:abstractNumId w:val="54"/>
  </w:num>
  <w:num w:numId="116">
    <w:abstractNumId w:val="75"/>
  </w:num>
  <w:num w:numId="117">
    <w:abstractNumId w:val="167"/>
  </w:num>
  <w:num w:numId="118">
    <w:abstractNumId w:val="56"/>
  </w:num>
  <w:num w:numId="119">
    <w:abstractNumId w:val="146"/>
  </w:num>
  <w:num w:numId="120">
    <w:abstractNumId w:val="187"/>
  </w:num>
  <w:num w:numId="121">
    <w:abstractNumId w:val="42"/>
  </w:num>
  <w:num w:numId="122">
    <w:abstractNumId w:val="143"/>
  </w:num>
  <w:num w:numId="123">
    <w:abstractNumId w:val="62"/>
  </w:num>
  <w:num w:numId="124">
    <w:abstractNumId w:val="192"/>
  </w:num>
  <w:num w:numId="125">
    <w:abstractNumId w:val="18"/>
  </w:num>
  <w:num w:numId="126">
    <w:abstractNumId w:val="3"/>
  </w:num>
  <w:num w:numId="127">
    <w:abstractNumId w:val="91"/>
  </w:num>
  <w:num w:numId="128">
    <w:abstractNumId w:val="166"/>
  </w:num>
  <w:num w:numId="129">
    <w:abstractNumId w:val="172"/>
  </w:num>
  <w:num w:numId="130">
    <w:abstractNumId w:val="121"/>
  </w:num>
  <w:num w:numId="131">
    <w:abstractNumId w:val="148"/>
  </w:num>
  <w:num w:numId="132">
    <w:abstractNumId w:val="124"/>
  </w:num>
  <w:num w:numId="133">
    <w:abstractNumId w:val="19"/>
  </w:num>
  <w:num w:numId="134">
    <w:abstractNumId w:val="58"/>
  </w:num>
  <w:num w:numId="135">
    <w:abstractNumId w:val="199"/>
  </w:num>
  <w:num w:numId="136">
    <w:abstractNumId w:val="15"/>
  </w:num>
  <w:num w:numId="137">
    <w:abstractNumId w:val="183"/>
  </w:num>
  <w:num w:numId="138">
    <w:abstractNumId w:val="107"/>
  </w:num>
  <w:num w:numId="139">
    <w:abstractNumId w:val="87"/>
  </w:num>
  <w:num w:numId="140">
    <w:abstractNumId w:val="126"/>
  </w:num>
  <w:num w:numId="141">
    <w:abstractNumId w:val="77"/>
  </w:num>
  <w:num w:numId="142">
    <w:abstractNumId w:val="53"/>
  </w:num>
  <w:num w:numId="143">
    <w:abstractNumId w:val="78"/>
  </w:num>
  <w:num w:numId="144">
    <w:abstractNumId w:val="117"/>
  </w:num>
  <w:num w:numId="145">
    <w:abstractNumId w:val="185"/>
  </w:num>
  <w:num w:numId="146">
    <w:abstractNumId w:val="132"/>
  </w:num>
  <w:num w:numId="147">
    <w:abstractNumId w:val="195"/>
  </w:num>
  <w:num w:numId="148">
    <w:abstractNumId w:val="189"/>
  </w:num>
  <w:num w:numId="149">
    <w:abstractNumId w:val="46"/>
  </w:num>
  <w:num w:numId="150">
    <w:abstractNumId w:val="12"/>
  </w:num>
  <w:num w:numId="151">
    <w:abstractNumId w:val="31"/>
  </w:num>
  <w:num w:numId="152">
    <w:abstractNumId w:val="30"/>
  </w:num>
  <w:num w:numId="153">
    <w:abstractNumId w:val="103"/>
  </w:num>
  <w:num w:numId="154">
    <w:abstractNumId w:val="67"/>
  </w:num>
  <w:num w:numId="155">
    <w:abstractNumId w:val="111"/>
  </w:num>
  <w:num w:numId="156">
    <w:abstractNumId w:val="139"/>
  </w:num>
  <w:num w:numId="157">
    <w:abstractNumId w:val="88"/>
  </w:num>
  <w:num w:numId="158">
    <w:abstractNumId w:val="104"/>
  </w:num>
  <w:num w:numId="159">
    <w:abstractNumId w:val="59"/>
  </w:num>
  <w:num w:numId="160">
    <w:abstractNumId w:val="147"/>
  </w:num>
  <w:num w:numId="161">
    <w:abstractNumId w:val="190"/>
  </w:num>
  <w:num w:numId="162">
    <w:abstractNumId w:val="156"/>
  </w:num>
  <w:num w:numId="163">
    <w:abstractNumId w:val="130"/>
  </w:num>
  <w:num w:numId="164">
    <w:abstractNumId w:val="158"/>
  </w:num>
  <w:num w:numId="165">
    <w:abstractNumId w:val="51"/>
  </w:num>
  <w:num w:numId="166">
    <w:abstractNumId w:val="152"/>
  </w:num>
  <w:num w:numId="167">
    <w:abstractNumId w:val="170"/>
  </w:num>
  <w:num w:numId="168">
    <w:abstractNumId w:val="154"/>
  </w:num>
  <w:num w:numId="169">
    <w:abstractNumId w:val="38"/>
  </w:num>
  <w:num w:numId="170">
    <w:abstractNumId w:val="76"/>
  </w:num>
  <w:num w:numId="171">
    <w:abstractNumId w:val="92"/>
  </w:num>
  <w:num w:numId="172">
    <w:abstractNumId w:val="71"/>
  </w:num>
  <w:num w:numId="173">
    <w:abstractNumId w:val="22"/>
  </w:num>
  <w:num w:numId="174">
    <w:abstractNumId w:val="79"/>
  </w:num>
  <w:num w:numId="175">
    <w:abstractNumId w:val="149"/>
  </w:num>
  <w:num w:numId="176">
    <w:abstractNumId w:val="180"/>
  </w:num>
  <w:num w:numId="177">
    <w:abstractNumId w:val="186"/>
  </w:num>
  <w:num w:numId="178">
    <w:abstractNumId w:val="179"/>
  </w:num>
  <w:num w:numId="179">
    <w:abstractNumId w:val="159"/>
  </w:num>
  <w:num w:numId="180">
    <w:abstractNumId w:val="37"/>
  </w:num>
  <w:num w:numId="181">
    <w:abstractNumId w:val="20"/>
  </w:num>
  <w:num w:numId="182">
    <w:abstractNumId w:val="122"/>
  </w:num>
  <w:num w:numId="183">
    <w:abstractNumId w:val="171"/>
  </w:num>
  <w:num w:numId="184">
    <w:abstractNumId w:val="169"/>
  </w:num>
  <w:num w:numId="185">
    <w:abstractNumId w:val="83"/>
  </w:num>
  <w:num w:numId="186">
    <w:abstractNumId w:val="174"/>
  </w:num>
  <w:num w:numId="187">
    <w:abstractNumId w:val="163"/>
  </w:num>
  <w:num w:numId="188">
    <w:abstractNumId w:val="161"/>
  </w:num>
  <w:num w:numId="189">
    <w:abstractNumId w:val="136"/>
  </w:num>
  <w:num w:numId="190">
    <w:abstractNumId w:val="90"/>
  </w:num>
  <w:num w:numId="191">
    <w:abstractNumId w:val="150"/>
  </w:num>
  <w:num w:numId="192">
    <w:abstractNumId w:val="14"/>
  </w:num>
  <w:num w:numId="193">
    <w:abstractNumId w:val="164"/>
  </w:num>
  <w:num w:numId="194">
    <w:abstractNumId w:val="5"/>
  </w:num>
  <w:num w:numId="195">
    <w:abstractNumId w:val="39"/>
  </w:num>
  <w:num w:numId="196">
    <w:abstractNumId w:val="194"/>
  </w:num>
  <w:num w:numId="197">
    <w:abstractNumId w:val="123"/>
  </w:num>
  <w:num w:numId="198">
    <w:abstractNumId w:val="55"/>
  </w:num>
  <w:num w:numId="199">
    <w:abstractNumId w:val="74"/>
  </w:num>
  <w:num w:numId="200">
    <w:abstractNumId w:val="48"/>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02CC"/>
    <w:rsid w:val="0001178B"/>
    <w:rsid w:val="0001678D"/>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89C"/>
    <w:rsid w:val="00053F69"/>
    <w:rsid w:val="00054E9C"/>
    <w:rsid w:val="00055933"/>
    <w:rsid w:val="00055997"/>
    <w:rsid w:val="00055E12"/>
    <w:rsid w:val="0005639B"/>
    <w:rsid w:val="00063B1F"/>
    <w:rsid w:val="00063D27"/>
    <w:rsid w:val="00065549"/>
    <w:rsid w:val="00066AAA"/>
    <w:rsid w:val="00067F30"/>
    <w:rsid w:val="00074409"/>
    <w:rsid w:val="00074641"/>
    <w:rsid w:val="00074766"/>
    <w:rsid w:val="0007488A"/>
    <w:rsid w:val="00074A0B"/>
    <w:rsid w:val="00077A82"/>
    <w:rsid w:val="00081A78"/>
    <w:rsid w:val="00081D80"/>
    <w:rsid w:val="000826AA"/>
    <w:rsid w:val="000827EB"/>
    <w:rsid w:val="00082A30"/>
    <w:rsid w:val="00086F83"/>
    <w:rsid w:val="00090168"/>
    <w:rsid w:val="000927E1"/>
    <w:rsid w:val="000968A3"/>
    <w:rsid w:val="000A1F3B"/>
    <w:rsid w:val="000A284D"/>
    <w:rsid w:val="000A7C7B"/>
    <w:rsid w:val="000B05E9"/>
    <w:rsid w:val="000B08BB"/>
    <w:rsid w:val="000B29A5"/>
    <w:rsid w:val="000B5177"/>
    <w:rsid w:val="000C162A"/>
    <w:rsid w:val="000C1F4C"/>
    <w:rsid w:val="000C40B4"/>
    <w:rsid w:val="000C752E"/>
    <w:rsid w:val="000C776B"/>
    <w:rsid w:val="000D2C1A"/>
    <w:rsid w:val="000D3835"/>
    <w:rsid w:val="000D5783"/>
    <w:rsid w:val="000D5AA7"/>
    <w:rsid w:val="000D5CF5"/>
    <w:rsid w:val="000D6209"/>
    <w:rsid w:val="000D782B"/>
    <w:rsid w:val="000D7F28"/>
    <w:rsid w:val="000E0984"/>
    <w:rsid w:val="000E1461"/>
    <w:rsid w:val="000E2CF5"/>
    <w:rsid w:val="000E346D"/>
    <w:rsid w:val="000E5130"/>
    <w:rsid w:val="000E6A28"/>
    <w:rsid w:val="000F0615"/>
    <w:rsid w:val="000F0C89"/>
    <w:rsid w:val="000F46B1"/>
    <w:rsid w:val="000F4CFA"/>
    <w:rsid w:val="000F580D"/>
    <w:rsid w:val="000F6ABC"/>
    <w:rsid w:val="000F6C0F"/>
    <w:rsid w:val="000F78D3"/>
    <w:rsid w:val="000F7FEB"/>
    <w:rsid w:val="00103F83"/>
    <w:rsid w:val="001059BC"/>
    <w:rsid w:val="0011241D"/>
    <w:rsid w:val="00115B52"/>
    <w:rsid w:val="00117092"/>
    <w:rsid w:val="00117448"/>
    <w:rsid w:val="0012100F"/>
    <w:rsid w:val="00123A70"/>
    <w:rsid w:val="00125C21"/>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63D1D"/>
    <w:rsid w:val="00172B74"/>
    <w:rsid w:val="00173656"/>
    <w:rsid w:val="00173CC0"/>
    <w:rsid w:val="0017426C"/>
    <w:rsid w:val="001805FF"/>
    <w:rsid w:val="00183FE4"/>
    <w:rsid w:val="001841CA"/>
    <w:rsid w:val="001854C6"/>
    <w:rsid w:val="00185D09"/>
    <w:rsid w:val="00186031"/>
    <w:rsid w:val="0018711B"/>
    <w:rsid w:val="001909B8"/>
    <w:rsid w:val="00190FD7"/>
    <w:rsid w:val="00195076"/>
    <w:rsid w:val="00197C35"/>
    <w:rsid w:val="001A1B73"/>
    <w:rsid w:val="001A2D98"/>
    <w:rsid w:val="001A4AB8"/>
    <w:rsid w:val="001A4DD3"/>
    <w:rsid w:val="001A6513"/>
    <w:rsid w:val="001A6842"/>
    <w:rsid w:val="001A71BF"/>
    <w:rsid w:val="001A76EB"/>
    <w:rsid w:val="001A7C59"/>
    <w:rsid w:val="001B061F"/>
    <w:rsid w:val="001B0C6A"/>
    <w:rsid w:val="001B2832"/>
    <w:rsid w:val="001B5297"/>
    <w:rsid w:val="001B5B5F"/>
    <w:rsid w:val="001C0551"/>
    <w:rsid w:val="001C5728"/>
    <w:rsid w:val="001C67A1"/>
    <w:rsid w:val="001C7B9F"/>
    <w:rsid w:val="001D39FA"/>
    <w:rsid w:val="001D484F"/>
    <w:rsid w:val="001E1764"/>
    <w:rsid w:val="001E3109"/>
    <w:rsid w:val="001E4485"/>
    <w:rsid w:val="001E4592"/>
    <w:rsid w:val="001F0D7A"/>
    <w:rsid w:val="001F2123"/>
    <w:rsid w:val="001F5D43"/>
    <w:rsid w:val="001F7CA4"/>
    <w:rsid w:val="002015C5"/>
    <w:rsid w:val="00202A69"/>
    <w:rsid w:val="00203E8F"/>
    <w:rsid w:val="00204202"/>
    <w:rsid w:val="00206C83"/>
    <w:rsid w:val="00207597"/>
    <w:rsid w:val="00211622"/>
    <w:rsid w:val="00211BDA"/>
    <w:rsid w:val="00214076"/>
    <w:rsid w:val="002152B9"/>
    <w:rsid w:val="0021596A"/>
    <w:rsid w:val="00222B3D"/>
    <w:rsid w:val="00223CF7"/>
    <w:rsid w:val="002242FE"/>
    <w:rsid w:val="002244ED"/>
    <w:rsid w:val="00227F35"/>
    <w:rsid w:val="0023009C"/>
    <w:rsid w:val="00230671"/>
    <w:rsid w:val="0023275E"/>
    <w:rsid w:val="00236705"/>
    <w:rsid w:val="002410AD"/>
    <w:rsid w:val="0024241C"/>
    <w:rsid w:val="00245677"/>
    <w:rsid w:val="00246B56"/>
    <w:rsid w:val="00254E09"/>
    <w:rsid w:val="00257BE0"/>
    <w:rsid w:val="00260065"/>
    <w:rsid w:val="00261633"/>
    <w:rsid w:val="00263588"/>
    <w:rsid w:val="00273071"/>
    <w:rsid w:val="002739EB"/>
    <w:rsid w:val="002741FC"/>
    <w:rsid w:val="00280A31"/>
    <w:rsid w:val="00280F91"/>
    <w:rsid w:val="0028362C"/>
    <w:rsid w:val="00283CE5"/>
    <w:rsid w:val="00285B90"/>
    <w:rsid w:val="002929C2"/>
    <w:rsid w:val="00295AB4"/>
    <w:rsid w:val="00295BE8"/>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3BA2"/>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2413E"/>
    <w:rsid w:val="00330284"/>
    <w:rsid w:val="00340748"/>
    <w:rsid w:val="003458DF"/>
    <w:rsid w:val="003473BC"/>
    <w:rsid w:val="003477B2"/>
    <w:rsid w:val="00351D36"/>
    <w:rsid w:val="00352F56"/>
    <w:rsid w:val="00354F8B"/>
    <w:rsid w:val="00355EFB"/>
    <w:rsid w:val="00362A86"/>
    <w:rsid w:val="00366202"/>
    <w:rsid w:val="00367C8D"/>
    <w:rsid w:val="00370BBE"/>
    <w:rsid w:val="00372562"/>
    <w:rsid w:val="00374F18"/>
    <w:rsid w:val="003772D8"/>
    <w:rsid w:val="00377BC4"/>
    <w:rsid w:val="00380BE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0724"/>
    <w:rsid w:val="003C4E09"/>
    <w:rsid w:val="003C6566"/>
    <w:rsid w:val="003C73F5"/>
    <w:rsid w:val="003C7500"/>
    <w:rsid w:val="003C77C4"/>
    <w:rsid w:val="003D1932"/>
    <w:rsid w:val="003D543C"/>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C35"/>
    <w:rsid w:val="00421D7C"/>
    <w:rsid w:val="00422228"/>
    <w:rsid w:val="00422BC1"/>
    <w:rsid w:val="00426EE6"/>
    <w:rsid w:val="00430898"/>
    <w:rsid w:val="0043157D"/>
    <w:rsid w:val="0043168C"/>
    <w:rsid w:val="00432D10"/>
    <w:rsid w:val="0043427E"/>
    <w:rsid w:val="00435084"/>
    <w:rsid w:val="004434A3"/>
    <w:rsid w:val="00443F3F"/>
    <w:rsid w:val="004463CA"/>
    <w:rsid w:val="00446F80"/>
    <w:rsid w:val="00447893"/>
    <w:rsid w:val="0045004E"/>
    <w:rsid w:val="00450B59"/>
    <w:rsid w:val="00453AD1"/>
    <w:rsid w:val="00453F7E"/>
    <w:rsid w:val="0045451C"/>
    <w:rsid w:val="004557B6"/>
    <w:rsid w:val="00455BF7"/>
    <w:rsid w:val="004578C5"/>
    <w:rsid w:val="0045794F"/>
    <w:rsid w:val="004614BF"/>
    <w:rsid w:val="00467C63"/>
    <w:rsid w:val="00470BB8"/>
    <w:rsid w:val="00471BA4"/>
    <w:rsid w:val="004750C2"/>
    <w:rsid w:val="00475B5B"/>
    <w:rsid w:val="00481663"/>
    <w:rsid w:val="00483E66"/>
    <w:rsid w:val="0048669C"/>
    <w:rsid w:val="00487123"/>
    <w:rsid w:val="0049089E"/>
    <w:rsid w:val="00491AC4"/>
    <w:rsid w:val="00493584"/>
    <w:rsid w:val="004940AD"/>
    <w:rsid w:val="00494B82"/>
    <w:rsid w:val="004954AC"/>
    <w:rsid w:val="0049565C"/>
    <w:rsid w:val="004A49D1"/>
    <w:rsid w:val="004A63B9"/>
    <w:rsid w:val="004B1F8A"/>
    <w:rsid w:val="004B23C7"/>
    <w:rsid w:val="004B2FE9"/>
    <w:rsid w:val="004B3251"/>
    <w:rsid w:val="004B3DC7"/>
    <w:rsid w:val="004B49D1"/>
    <w:rsid w:val="004B565D"/>
    <w:rsid w:val="004C2109"/>
    <w:rsid w:val="004C3EA2"/>
    <w:rsid w:val="004C6CE4"/>
    <w:rsid w:val="004C7601"/>
    <w:rsid w:val="004C7C0E"/>
    <w:rsid w:val="004D63F6"/>
    <w:rsid w:val="004D7036"/>
    <w:rsid w:val="004E2326"/>
    <w:rsid w:val="004E2C26"/>
    <w:rsid w:val="004E719D"/>
    <w:rsid w:val="004F018E"/>
    <w:rsid w:val="004F0263"/>
    <w:rsid w:val="004F094D"/>
    <w:rsid w:val="004F40E9"/>
    <w:rsid w:val="004F482E"/>
    <w:rsid w:val="004F5188"/>
    <w:rsid w:val="004F758B"/>
    <w:rsid w:val="00501618"/>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46257"/>
    <w:rsid w:val="00547678"/>
    <w:rsid w:val="0055009C"/>
    <w:rsid w:val="00551C3E"/>
    <w:rsid w:val="005538BE"/>
    <w:rsid w:val="0055617D"/>
    <w:rsid w:val="005613E9"/>
    <w:rsid w:val="005660A3"/>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0B81"/>
    <w:rsid w:val="005B1847"/>
    <w:rsid w:val="005B319E"/>
    <w:rsid w:val="005B534B"/>
    <w:rsid w:val="005B5CA3"/>
    <w:rsid w:val="005B636A"/>
    <w:rsid w:val="005B6C2E"/>
    <w:rsid w:val="005C0663"/>
    <w:rsid w:val="005C169D"/>
    <w:rsid w:val="005C28A6"/>
    <w:rsid w:val="005C30CB"/>
    <w:rsid w:val="005C3551"/>
    <w:rsid w:val="005C471F"/>
    <w:rsid w:val="005C49A6"/>
    <w:rsid w:val="005C4B52"/>
    <w:rsid w:val="005C501D"/>
    <w:rsid w:val="005C5CA1"/>
    <w:rsid w:val="005C7F70"/>
    <w:rsid w:val="005D1449"/>
    <w:rsid w:val="005D357D"/>
    <w:rsid w:val="005D50F5"/>
    <w:rsid w:val="005D73D6"/>
    <w:rsid w:val="005D75BB"/>
    <w:rsid w:val="005D7E4A"/>
    <w:rsid w:val="005E0D59"/>
    <w:rsid w:val="005E2A99"/>
    <w:rsid w:val="005E4254"/>
    <w:rsid w:val="005E44B1"/>
    <w:rsid w:val="005E5319"/>
    <w:rsid w:val="005E56A5"/>
    <w:rsid w:val="005E63A0"/>
    <w:rsid w:val="005E6442"/>
    <w:rsid w:val="005F16B1"/>
    <w:rsid w:val="005F445B"/>
    <w:rsid w:val="00600030"/>
    <w:rsid w:val="00604FF5"/>
    <w:rsid w:val="00605BB5"/>
    <w:rsid w:val="00607357"/>
    <w:rsid w:val="006077A7"/>
    <w:rsid w:val="006107FD"/>
    <w:rsid w:val="00611DD7"/>
    <w:rsid w:val="00612D89"/>
    <w:rsid w:val="00614605"/>
    <w:rsid w:val="0061505B"/>
    <w:rsid w:val="006166BA"/>
    <w:rsid w:val="006210DC"/>
    <w:rsid w:val="006226CA"/>
    <w:rsid w:val="00622DDE"/>
    <w:rsid w:val="00623FF0"/>
    <w:rsid w:val="006248A7"/>
    <w:rsid w:val="00624D07"/>
    <w:rsid w:val="00625535"/>
    <w:rsid w:val="00632984"/>
    <w:rsid w:val="00634295"/>
    <w:rsid w:val="006343DA"/>
    <w:rsid w:val="00645B3F"/>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1E7B"/>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2931"/>
    <w:rsid w:val="0073374D"/>
    <w:rsid w:val="00733DA2"/>
    <w:rsid w:val="00734667"/>
    <w:rsid w:val="00737F95"/>
    <w:rsid w:val="0074548A"/>
    <w:rsid w:val="00746114"/>
    <w:rsid w:val="007464C8"/>
    <w:rsid w:val="00746F8E"/>
    <w:rsid w:val="00750056"/>
    <w:rsid w:val="007501C1"/>
    <w:rsid w:val="0075188A"/>
    <w:rsid w:val="00751D3E"/>
    <w:rsid w:val="00754E0A"/>
    <w:rsid w:val="00760B9B"/>
    <w:rsid w:val="00761CDB"/>
    <w:rsid w:val="0076253B"/>
    <w:rsid w:val="0076344B"/>
    <w:rsid w:val="00764D48"/>
    <w:rsid w:val="00771499"/>
    <w:rsid w:val="00771EF7"/>
    <w:rsid w:val="00773678"/>
    <w:rsid w:val="00774CE6"/>
    <w:rsid w:val="007753ED"/>
    <w:rsid w:val="00782CE8"/>
    <w:rsid w:val="007830A2"/>
    <w:rsid w:val="00784DBE"/>
    <w:rsid w:val="007863CA"/>
    <w:rsid w:val="00786D2B"/>
    <w:rsid w:val="0078773F"/>
    <w:rsid w:val="00791E65"/>
    <w:rsid w:val="007A2B96"/>
    <w:rsid w:val="007A44A2"/>
    <w:rsid w:val="007A600D"/>
    <w:rsid w:val="007A63B3"/>
    <w:rsid w:val="007A682C"/>
    <w:rsid w:val="007B51D3"/>
    <w:rsid w:val="007B54A0"/>
    <w:rsid w:val="007B791F"/>
    <w:rsid w:val="007C0B6C"/>
    <w:rsid w:val="007C27F4"/>
    <w:rsid w:val="007C2BD6"/>
    <w:rsid w:val="007C3516"/>
    <w:rsid w:val="007D6A31"/>
    <w:rsid w:val="007D6DBC"/>
    <w:rsid w:val="007D7CC1"/>
    <w:rsid w:val="007E252C"/>
    <w:rsid w:val="007F0ADA"/>
    <w:rsid w:val="007F1DD9"/>
    <w:rsid w:val="007F4A98"/>
    <w:rsid w:val="007F6F38"/>
    <w:rsid w:val="0080015A"/>
    <w:rsid w:val="008033AC"/>
    <w:rsid w:val="00805FA9"/>
    <w:rsid w:val="008072D7"/>
    <w:rsid w:val="00807524"/>
    <w:rsid w:val="008078DB"/>
    <w:rsid w:val="00807DCB"/>
    <w:rsid w:val="008108D3"/>
    <w:rsid w:val="00814453"/>
    <w:rsid w:val="008177DF"/>
    <w:rsid w:val="00817AEC"/>
    <w:rsid w:val="00817E15"/>
    <w:rsid w:val="00817F91"/>
    <w:rsid w:val="008209FF"/>
    <w:rsid w:val="00820B8F"/>
    <w:rsid w:val="0082137A"/>
    <w:rsid w:val="0082174B"/>
    <w:rsid w:val="008237BE"/>
    <w:rsid w:val="008246D7"/>
    <w:rsid w:val="00826205"/>
    <w:rsid w:val="00827A81"/>
    <w:rsid w:val="008334DE"/>
    <w:rsid w:val="00833F86"/>
    <w:rsid w:val="00834D4C"/>
    <w:rsid w:val="00835116"/>
    <w:rsid w:val="008362BA"/>
    <w:rsid w:val="00837637"/>
    <w:rsid w:val="008378F1"/>
    <w:rsid w:val="00841DAA"/>
    <w:rsid w:val="00842579"/>
    <w:rsid w:val="00843671"/>
    <w:rsid w:val="008509AC"/>
    <w:rsid w:val="00852062"/>
    <w:rsid w:val="00855078"/>
    <w:rsid w:val="00861A06"/>
    <w:rsid w:val="00862FD9"/>
    <w:rsid w:val="0086343B"/>
    <w:rsid w:val="00864185"/>
    <w:rsid w:val="00867721"/>
    <w:rsid w:val="00880A6A"/>
    <w:rsid w:val="0088193B"/>
    <w:rsid w:val="00883FB8"/>
    <w:rsid w:val="00885BE7"/>
    <w:rsid w:val="00887BB4"/>
    <w:rsid w:val="00897300"/>
    <w:rsid w:val="008978EC"/>
    <w:rsid w:val="008A1064"/>
    <w:rsid w:val="008A1D28"/>
    <w:rsid w:val="008A5C9A"/>
    <w:rsid w:val="008A6EB9"/>
    <w:rsid w:val="008A6F32"/>
    <w:rsid w:val="008B37AD"/>
    <w:rsid w:val="008B627F"/>
    <w:rsid w:val="008B678C"/>
    <w:rsid w:val="008C1FF0"/>
    <w:rsid w:val="008C4AFB"/>
    <w:rsid w:val="008C5574"/>
    <w:rsid w:val="008D2266"/>
    <w:rsid w:val="008D392D"/>
    <w:rsid w:val="008D3E40"/>
    <w:rsid w:val="008D46E1"/>
    <w:rsid w:val="008E3C8F"/>
    <w:rsid w:val="008E4F6B"/>
    <w:rsid w:val="008F1EE7"/>
    <w:rsid w:val="008F33AE"/>
    <w:rsid w:val="008F37A9"/>
    <w:rsid w:val="008F4FA1"/>
    <w:rsid w:val="008F5A41"/>
    <w:rsid w:val="008F5B48"/>
    <w:rsid w:val="008F5DA3"/>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1597"/>
    <w:rsid w:val="00982770"/>
    <w:rsid w:val="0098424A"/>
    <w:rsid w:val="009847F6"/>
    <w:rsid w:val="00984C73"/>
    <w:rsid w:val="0098676C"/>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4EAC"/>
    <w:rsid w:val="009B5FCB"/>
    <w:rsid w:val="009B657E"/>
    <w:rsid w:val="009B69DB"/>
    <w:rsid w:val="009C3C74"/>
    <w:rsid w:val="009C552C"/>
    <w:rsid w:val="009C6034"/>
    <w:rsid w:val="009D32D5"/>
    <w:rsid w:val="009D4BD3"/>
    <w:rsid w:val="009D59F1"/>
    <w:rsid w:val="009E0C25"/>
    <w:rsid w:val="009E17F5"/>
    <w:rsid w:val="009E36B6"/>
    <w:rsid w:val="009E4AF6"/>
    <w:rsid w:val="009F553F"/>
    <w:rsid w:val="009F7991"/>
    <w:rsid w:val="009F7AF9"/>
    <w:rsid w:val="009F7EF7"/>
    <w:rsid w:val="00A00831"/>
    <w:rsid w:val="00A027B0"/>
    <w:rsid w:val="00A03D21"/>
    <w:rsid w:val="00A043B5"/>
    <w:rsid w:val="00A06194"/>
    <w:rsid w:val="00A067D7"/>
    <w:rsid w:val="00A12F09"/>
    <w:rsid w:val="00A1569E"/>
    <w:rsid w:val="00A168FC"/>
    <w:rsid w:val="00A17881"/>
    <w:rsid w:val="00A17C7E"/>
    <w:rsid w:val="00A204EB"/>
    <w:rsid w:val="00A21926"/>
    <w:rsid w:val="00A22D6D"/>
    <w:rsid w:val="00A23584"/>
    <w:rsid w:val="00A26302"/>
    <w:rsid w:val="00A27175"/>
    <w:rsid w:val="00A3199E"/>
    <w:rsid w:val="00A32990"/>
    <w:rsid w:val="00A404E3"/>
    <w:rsid w:val="00A4196B"/>
    <w:rsid w:val="00A41B40"/>
    <w:rsid w:val="00A41B95"/>
    <w:rsid w:val="00A4631C"/>
    <w:rsid w:val="00A51D61"/>
    <w:rsid w:val="00A52EB0"/>
    <w:rsid w:val="00A54E81"/>
    <w:rsid w:val="00A577A7"/>
    <w:rsid w:val="00A629EA"/>
    <w:rsid w:val="00A6373B"/>
    <w:rsid w:val="00A643D9"/>
    <w:rsid w:val="00A64D35"/>
    <w:rsid w:val="00A7073C"/>
    <w:rsid w:val="00A70BCC"/>
    <w:rsid w:val="00A71E89"/>
    <w:rsid w:val="00A752F9"/>
    <w:rsid w:val="00A754E6"/>
    <w:rsid w:val="00A771C5"/>
    <w:rsid w:val="00A84D4E"/>
    <w:rsid w:val="00A85509"/>
    <w:rsid w:val="00A86592"/>
    <w:rsid w:val="00A86DAE"/>
    <w:rsid w:val="00AA1177"/>
    <w:rsid w:val="00AA46FD"/>
    <w:rsid w:val="00AA48D9"/>
    <w:rsid w:val="00AA70CE"/>
    <w:rsid w:val="00AB2296"/>
    <w:rsid w:val="00AB3308"/>
    <w:rsid w:val="00AB64E4"/>
    <w:rsid w:val="00AC0643"/>
    <w:rsid w:val="00AC1C7F"/>
    <w:rsid w:val="00AC2F93"/>
    <w:rsid w:val="00AC51B2"/>
    <w:rsid w:val="00AC5B5B"/>
    <w:rsid w:val="00AD4D6E"/>
    <w:rsid w:val="00AD551D"/>
    <w:rsid w:val="00AD5F35"/>
    <w:rsid w:val="00AD5FBE"/>
    <w:rsid w:val="00AD6C3B"/>
    <w:rsid w:val="00AD6D71"/>
    <w:rsid w:val="00AE16C2"/>
    <w:rsid w:val="00AE2DB0"/>
    <w:rsid w:val="00AE4307"/>
    <w:rsid w:val="00AE7B1A"/>
    <w:rsid w:val="00AF132B"/>
    <w:rsid w:val="00AF5576"/>
    <w:rsid w:val="00AF7676"/>
    <w:rsid w:val="00B0119E"/>
    <w:rsid w:val="00B01492"/>
    <w:rsid w:val="00B02CD1"/>
    <w:rsid w:val="00B0334B"/>
    <w:rsid w:val="00B04E12"/>
    <w:rsid w:val="00B06029"/>
    <w:rsid w:val="00B076A9"/>
    <w:rsid w:val="00B11C63"/>
    <w:rsid w:val="00B1478F"/>
    <w:rsid w:val="00B1597C"/>
    <w:rsid w:val="00B16F79"/>
    <w:rsid w:val="00B178A0"/>
    <w:rsid w:val="00B20200"/>
    <w:rsid w:val="00B21810"/>
    <w:rsid w:val="00B25D38"/>
    <w:rsid w:val="00B261E0"/>
    <w:rsid w:val="00B31FC6"/>
    <w:rsid w:val="00B40579"/>
    <w:rsid w:val="00B40DC7"/>
    <w:rsid w:val="00B4374F"/>
    <w:rsid w:val="00B5230C"/>
    <w:rsid w:val="00B52C8C"/>
    <w:rsid w:val="00B57B7F"/>
    <w:rsid w:val="00B57D36"/>
    <w:rsid w:val="00B62CB7"/>
    <w:rsid w:val="00B65A8D"/>
    <w:rsid w:val="00B66CBB"/>
    <w:rsid w:val="00B717A3"/>
    <w:rsid w:val="00B7484C"/>
    <w:rsid w:val="00B75C0D"/>
    <w:rsid w:val="00B8336A"/>
    <w:rsid w:val="00B83466"/>
    <w:rsid w:val="00B8444D"/>
    <w:rsid w:val="00B874C1"/>
    <w:rsid w:val="00B9112A"/>
    <w:rsid w:val="00B95967"/>
    <w:rsid w:val="00B961D4"/>
    <w:rsid w:val="00B96F16"/>
    <w:rsid w:val="00B97CEB"/>
    <w:rsid w:val="00BA253C"/>
    <w:rsid w:val="00BB1A70"/>
    <w:rsid w:val="00BB3319"/>
    <w:rsid w:val="00BB4536"/>
    <w:rsid w:val="00BB5F1A"/>
    <w:rsid w:val="00BB7563"/>
    <w:rsid w:val="00BC4181"/>
    <w:rsid w:val="00BC6A34"/>
    <w:rsid w:val="00BD02D3"/>
    <w:rsid w:val="00BD102E"/>
    <w:rsid w:val="00BD459C"/>
    <w:rsid w:val="00BD52C3"/>
    <w:rsid w:val="00BD717C"/>
    <w:rsid w:val="00BD7C6B"/>
    <w:rsid w:val="00BE1A0D"/>
    <w:rsid w:val="00BE2339"/>
    <w:rsid w:val="00BE2ED8"/>
    <w:rsid w:val="00BE3DC4"/>
    <w:rsid w:val="00BE4CFE"/>
    <w:rsid w:val="00BF0018"/>
    <w:rsid w:val="00BF0598"/>
    <w:rsid w:val="00BF0AC8"/>
    <w:rsid w:val="00BF1A53"/>
    <w:rsid w:val="00BF2D01"/>
    <w:rsid w:val="00BF3A9C"/>
    <w:rsid w:val="00C00953"/>
    <w:rsid w:val="00C015B6"/>
    <w:rsid w:val="00C04838"/>
    <w:rsid w:val="00C04FBE"/>
    <w:rsid w:val="00C06619"/>
    <w:rsid w:val="00C1056C"/>
    <w:rsid w:val="00C10960"/>
    <w:rsid w:val="00C12183"/>
    <w:rsid w:val="00C123F2"/>
    <w:rsid w:val="00C13800"/>
    <w:rsid w:val="00C1438D"/>
    <w:rsid w:val="00C15A28"/>
    <w:rsid w:val="00C15CEC"/>
    <w:rsid w:val="00C16675"/>
    <w:rsid w:val="00C20105"/>
    <w:rsid w:val="00C205AA"/>
    <w:rsid w:val="00C21AC4"/>
    <w:rsid w:val="00C239F6"/>
    <w:rsid w:val="00C250A8"/>
    <w:rsid w:val="00C3032B"/>
    <w:rsid w:val="00C333BA"/>
    <w:rsid w:val="00C34F83"/>
    <w:rsid w:val="00C3521C"/>
    <w:rsid w:val="00C372FA"/>
    <w:rsid w:val="00C407EA"/>
    <w:rsid w:val="00C40A94"/>
    <w:rsid w:val="00C41914"/>
    <w:rsid w:val="00C42125"/>
    <w:rsid w:val="00C43037"/>
    <w:rsid w:val="00C4474C"/>
    <w:rsid w:val="00C474C1"/>
    <w:rsid w:val="00C50C49"/>
    <w:rsid w:val="00C514BF"/>
    <w:rsid w:val="00C57F4E"/>
    <w:rsid w:val="00C61AE7"/>
    <w:rsid w:val="00C61EEF"/>
    <w:rsid w:val="00C62842"/>
    <w:rsid w:val="00C709EB"/>
    <w:rsid w:val="00C70B5F"/>
    <w:rsid w:val="00C73B19"/>
    <w:rsid w:val="00C8075D"/>
    <w:rsid w:val="00C80DBA"/>
    <w:rsid w:val="00C80F8C"/>
    <w:rsid w:val="00C81D29"/>
    <w:rsid w:val="00C83248"/>
    <w:rsid w:val="00C83AA6"/>
    <w:rsid w:val="00C86641"/>
    <w:rsid w:val="00C90804"/>
    <w:rsid w:val="00C92A34"/>
    <w:rsid w:val="00C93B26"/>
    <w:rsid w:val="00C948C8"/>
    <w:rsid w:val="00C94BE5"/>
    <w:rsid w:val="00CA1E07"/>
    <w:rsid w:val="00CA3A39"/>
    <w:rsid w:val="00CB3C29"/>
    <w:rsid w:val="00CB4F82"/>
    <w:rsid w:val="00CB717D"/>
    <w:rsid w:val="00CB777A"/>
    <w:rsid w:val="00CC0F03"/>
    <w:rsid w:val="00CC3451"/>
    <w:rsid w:val="00CC7128"/>
    <w:rsid w:val="00CD018B"/>
    <w:rsid w:val="00CD0DB0"/>
    <w:rsid w:val="00CD6938"/>
    <w:rsid w:val="00CD7EC7"/>
    <w:rsid w:val="00CE14FB"/>
    <w:rsid w:val="00CE4564"/>
    <w:rsid w:val="00CE48CC"/>
    <w:rsid w:val="00D050A2"/>
    <w:rsid w:val="00D05746"/>
    <w:rsid w:val="00D1133A"/>
    <w:rsid w:val="00D138D3"/>
    <w:rsid w:val="00D15011"/>
    <w:rsid w:val="00D150AB"/>
    <w:rsid w:val="00D1567C"/>
    <w:rsid w:val="00D169EF"/>
    <w:rsid w:val="00D17349"/>
    <w:rsid w:val="00D2100A"/>
    <w:rsid w:val="00D305BB"/>
    <w:rsid w:val="00D32003"/>
    <w:rsid w:val="00D332F9"/>
    <w:rsid w:val="00D33ECA"/>
    <w:rsid w:val="00D40A96"/>
    <w:rsid w:val="00D40D70"/>
    <w:rsid w:val="00D416C8"/>
    <w:rsid w:val="00D42860"/>
    <w:rsid w:val="00D4343A"/>
    <w:rsid w:val="00D43441"/>
    <w:rsid w:val="00D51945"/>
    <w:rsid w:val="00D52422"/>
    <w:rsid w:val="00D52EE9"/>
    <w:rsid w:val="00D53585"/>
    <w:rsid w:val="00D548C6"/>
    <w:rsid w:val="00D57538"/>
    <w:rsid w:val="00D600D2"/>
    <w:rsid w:val="00D606A3"/>
    <w:rsid w:val="00D61C06"/>
    <w:rsid w:val="00D70C7D"/>
    <w:rsid w:val="00D727C7"/>
    <w:rsid w:val="00D74399"/>
    <w:rsid w:val="00D814C1"/>
    <w:rsid w:val="00D8153D"/>
    <w:rsid w:val="00D840FB"/>
    <w:rsid w:val="00D86107"/>
    <w:rsid w:val="00D90ED6"/>
    <w:rsid w:val="00D923C3"/>
    <w:rsid w:val="00D93758"/>
    <w:rsid w:val="00D95E4D"/>
    <w:rsid w:val="00DA5E35"/>
    <w:rsid w:val="00DA6D3C"/>
    <w:rsid w:val="00DA73C4"/>
    <w:rsid w:val="00DB2AE5"/>
    <w:rsid w:val="00DB4660"/>
    <w:rsid w:val="00DB50DE"/>
    <w:rsid w:val="00DB5F57"/>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474D"/>
    <w:rsid w:val="00E053D7"/>
    <w:rsid w:val="00E05D78"/>
    <w:rsid w:val="00E078B9"/>
    <w:rsid w:val="00E10862"/>
    <w:rsid w:val="00E10A03"/>
    <w:rsid w:val="00E115A8"/>
    <w:rsid w:val="00E121F7"/>
    <w:rsid w:val="00E12D4C"/>
    <w:rsid w:val="00E13B57"/>
    <w:rsid w:val="00E158A3"/>
    <w:rsid w:val="00E1798A"/>
    <w:rsid w:val="00E205C7"/>
    <w:rsid w:val="00E20F03"/>
    <w:rsid w:val="00E21DBB"/>
    <w:rsid w:val="00E21F06"/>
    <w:rsid w:val="00E23AAB"/>
    <w:rsid w:val="00E23AC4"/>
    <w:rsid w:val="00E25624"/>
    <w:rsid w:val="00E30BE3"/>
    <w:rsid w:val="00E314AC"/>
    <w:rsid w:val="00E35494"/>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67FCB"/>
    <w:rsid w:val="00E721CC"/>
    <w:rsid w:val="00E74B89"/>
    <w:rsid w:val="00E7705B"/>
    <w:rsid w:val="00E80A33"/>
    <w:rsid w:val="00E82292"/>
    <w:rsid w:val="00E84262"/>
    <w:rsid w:val="00E85C82"/>
    <w:rsid w:val="00E90538"/>
    <w:rsid w:val="00E9190E"/>
    <w:rsid w:val="00E94507"/>
    <w:rsid w:val="00E9457F"/>
    <w:rsid w:val="00E951A7"/>
    <w:rsid w:val="00E96A44"/>
    <w:rsid w:val="00E971A0"/>
    <w:rsid w:val="00E97EBB"/>
    <w:rsid w:val="00EA36EB"/>
    <w:rsid w:val="00EA5043"/>
    <w:rsid w:val="00EA7C0B"/>
    <w:rsid w:val="00EB0103"/>
    <w:rsid w:val="00EB18F4"/>
    <w:rsid w:val="00EB34D0"/>
    <w:rsid w:val="00EB3C1B"/>
    <w:rsid w:val="00EB3DFC"/>
    <w:rsid w:val="00EB6D17"/>
    <w:rsid w:val="00EB741B"/>
    <w:rsid w:val="00EB79EE"/>
    <w:rsid w:val="00EC040C"/>
    <w:rsid w:val="00EC1635"/>
    <w:rsid w:val="00EC24EB"/>
    <w:rsid w:val="00EC58A7"/>
    <w:rsid w:val="00ED3332"/>
    <w:rsid w:val="00ED413F"/>
    <w:rsid w:val="00ED7D6C"/>
    <w:rsid w:val="00EF4D27"/>
    <w:rsid w:val="00EF5BC9"/>
    <w:rsid w:val="00F017CD"/>
    <w:rsid w:val="00F0315B"/>
    <w:rsid w:val="00F03E14"/>
    <w:rsid w:val="00F11A74"/>
    <w:rsid w:val="00F12875"/>
    <w:rsid w:val="00F1371C"/>
    <w:rsid w:val="00F13825"/>
    <w:rsid w:val="00F15CCC"/>
    <w:rsid w:val="00F204C6"/>
    <w:rsid w:val="00F226FE"/>
    <w:rsid w:val="00F22A9F"/>
    <w:rsid w:val="00F251EB"/>
    <w:rsid w:val="00F25780"/>
    <w:rsid w:val="00F25C32"/>
    <w:rsid w:val="00F30F16"/>
    <w:rsid w:val="00F316F4"/>
    <w:rsid w:val="00F421F9"/>
    <w:rsid w:val="00F4286D"/>
    <w:rsid w:val="00F44CB3"/>
    <w:rsid w:val="00F46D97"/>
    <w:rsid w:val="00F51B53"/>
    <w:rsid w:val="00F527D8"/>
    <w:rsid w:val="00F54DE1"/>
    <w:rsid w:val="00F55FEE"/>
    <w:rsid w:val="00F60618"/>
    <w:rsid w:val="00F62C40"/>
    <w:rsid w:val="00F639DF"/>
    <w:rsid w:val="00F6511A"/>
    <w:rsid w:val="00F741D4"/>
    <w:rsid w:val="00F75000"/>
    <w:rsid w:val="00F806FB"/>
    <w:rsid w:val="00F83A62"/>
    <w:rsid w:val="00F864DF"/>
    <w:rsid w:val="00F87B00"/>
    <w:rsid w:val="00F91D65"/>
    <w:rsid w:val="00F9432D"/>
    <w:rsid w:val="00F95202"/>
    <w:rsid w:val="00F965ED"/>
    <w:rsid w:val="00FA00D9"/>
    <w:rsid w:val="00FA0D72"/>
    <w:rsid w:val="00FA0F8A"/>
    <w:rsid w:val="00FA248A"/>
    <w:rsid w:val="00FA2FCF"/>
    <w:rsid w:val="00FA3519"/>
    <w:rsid w:val="00FA5F31"/>
    <w:rsid w:val="00FB3191"/>
    <w:rsid w:val="00FB50CE"/>
    <w:rsid w:val="00FB5A96"/>
    <w:rsid w:val="00FC0A54"/>
    <w:rsid w:val="00FC2FC0"/>
    <w:rsid w:val="00FC4F81"/>
    <w:rsid w:val="00FC751F"/>
    <w:rsid w:val="00FD4C81"/>
    <w:rsid w:val="00FD5DF0"/>
    <w:rsid w:val="00FE0672"/>
    <w:rsid w:val="00FE2C05"/>
    <w:rsid w:val="00FE5F8A"/>
    <w:rsid w:val="00FE6BCA"/>
    <w:rsid w:val="00FF093E"/>
    <w:rsid w:val="00FF20B4"/>
    <w:rsid w:val="00FF42E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F4C7"/>
  <w15:docId w15:val="{0D5E0194-03E0-402F-BFF6-6D5192DC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3330">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08530016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62176262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A6B5-F592-4663-9F96-79029AA1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1954</Words>
  <Characters>11727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Beata Musiał</cp:lastModifiedBy>
  <cp:revision>7</cp:revision>
  <cp:lastPrinted>2020-02-11T11:11:00Z</cp:lastPrinted>
  <dcterms:created xsi:type="dcterms:W3CDTF">2020-05-25T12:02:00Z</dcterms:created>
  <dcterms:modified xsi:type="dcterms:W3CDTF">2020-05-29T08:08:00Z</dcterms:modified>
</cp:coreProperties>
</file>