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111"/>
        <w:tblW w:w="0" w:type="auto"/>
        <w:tblLook w:val="04A0" w:firstRow="1" w:lastRow="0" w:firstColumn="1" w:lastColumn="0" w:noHBand="0" w:noVBand="1"/>
      </w:tblPr>
      <w:tblGrid>
        <w:gridCol w:w="10682"/>
      </w:tblGrid>
      <w:tr w:rsidR="00122A30" w:rsidRPr="009B7F88" w:rsidTr="003B28F0">
        <w:trPr>
          <w:trHeight w:val="406"/>
        </w:trPr>
        <w:tc>
          <w:tcPr>
            <w:tcW w:w="13994" w:type="dxa"/>
            <w:shd w:val="clear" w:color="auto" w:fill="D9D9D9" w:themeFill="background1" w:themeFillShade="D9"/>
            <w:vAlign w:val="center"/>
          </w:tcPr>
          <w:p w:rsidR="00122A30" w:rsidRPr="009B7F88" w:rsidRDefault="00122A30" w:rsidP="003B28F0">
            <w:pPr>
              <w:suppressAutoHyphens/>
              <w:autoSpaceDN w:val="0"/>
              <w:spacing w:after="200" w:line="288" w:lineRule="auto"/>
              <w:jc w:val="center"/>
              <w:rPr>
                <w:rFonts w:eastAsiaTheme="minorHAnsi"/>
                <w:b/>
                <w:kern w:val="3"/>
                <w:sz w:val="24"/>
                <w:szCs w:val="24"/>
                <w:lang w:eastAsia="zh-CN"/>
              </w:rPr>
            </w:pPr>
            <w:r w:rsidRPr="009B7F88">
              <w:rPr>
                <w:rFonts w:eastAsiaTheme="minorHAnsi"/>
                <w:b/>
                <w:kern w:val="3"/>
                <w:sz w:val="24"/>
                <w:szCs w:val="24"/>
                <w:lang w:eastAsia="zh-CN"/>
              </w:rPr>
              <w:t>OPIS PRZEDMIOTU ZAMÓWIENIA</w:t>
            </w:r>
          </w:p>
        </w:tc>
      </w:tr>
      <w:tr w:rsidR="00122A30" w:rsidRPr="009B7F88" w:rsidTr="005538F1">
        <w:trPr>
          <w:trHeight w:val="676"/>
        </w:trPr>
        <w:tc>
          <w:tcPr>
            <w:tcW w:w="13994" w:type="dxa"/>
            <w:shd w:val="clear" w:color="auto" w:fill="F2F2F2" w:themeFill="background1" w:themeFillShade="F2"/>
            <w:vAlign w:val="center"/>
          </w:tcPr>
          <w:p w:rsidR="00122A30" w:rsidRPr="009B7F88" w:rsidRDefault="00292F2F" w:rsidP="003B28F0">
            <w:pPr>
              <w:suppressAutoHyphens/>
              <w:autoSpaceDN w:val="0"/>
              <w:spacing w:after="200" w:line="288" w:lineRule="auto"/>
              <w:jc w:val="center"/>
              <w:textAlignment w:val="baseline"/>
              <w:rPr>
                <w:rFonts w:eastAsia="Lucida Sans Unicode"/>
                <w:b/>
                <w:kern w:val="3"/>
                <w:sz w:val="24"/>
                <w:szCs w:val="24"/>
                <w:lang w:eastAsia="zh-CN" w:bidi="hi-IN"/>
              </w:rPr>
            </w:pPr>
            <w:r w:rsidRPr="009B7F88">
              <w:rPr>
                <w:rFonts w:eastAsia="Lucida Sans Unicode"/>
                <w:b/>
                <w:kern w:val="3"/>
                <w:sz w:val="24"/>
                <w:szCs w:val="24"/>
                <w:lang w:eastAsia="zh-CN" w:bidi="hi-IN"/>
              </w:rPr>
              <w:t>Dostawa, insta</w:t>
            </w:r>
            <w:r w:rsidR="00952DEE" w:rsidRPr="009B7F88">
              <w:rPr>
                <w:rFonts w:eastAsia="Lucida Sans Unicode"/>
                <w:b/>
                <w:kern w:val="3"/>
                <w:sz w:val="24"/>
                <w:szCs w:val="24"/>
                <w:lang w:eastAsia="zh-CN" w:bidi="hi-IN"/>
              </w:rPr>
              <w:t>lacja i uruchomienie tomografu optycznego</w:t>
            </w:r>
            <w:r w:rsidR="009D2EF6" w:rsidRPr="009B7F88">
              <w:rPr>
                <w:rFonts w:eastAsia="Lucida Sans Unicode"/>
                <w:b/>
                <w:kern w:val="3"/>
                <w:sz w:val="24"/>
                <w:szCs w:val="24"/>
                <w:lang w:eastAsia="zh-CN" w:bidi="hi-IN"/>
              </w:rPr>
              <w:t xml:space="preserve"> OCT</w:t>
            </w:r>
          </w:p>
        </w:tc>
      </w:tr>
    </w:tbl>
    <w:p w:rsidR="00122A30" w:rsidRPr="009B7F88" w:rsidRDefault="00122A30" w:rsidP="00122A30">
      <w:pPr>
        <w:suppressAutoHyphens/>
        <w:autoSpaceDN w:val="0"/>
        <w:spacing w:after="120" w:line="288" w:lineRule="auto"/>
        <w:textAlignment w:val="baseline"/>
        <w:rPr>
          <w:rFonts w:ascii="Times New Roman" w:eastAsia="Lucida Sans Unicode" w:hAnsi="Times New Roman" w:cs="Times New Roman"/>
          <w:kern w:val="3"/>
          <w:u w:val="single"/>
          <w:lang w:eastAsia="zh-CN" w:bidi="hi-IN"/>
        </w:rPr>
      </w:pPr>
    </w:p>
    <w:p w:rsidR="00122A30" w:rsidRPr="00BA6BB1" w:rsidRDefault="00122A30" w:rsidP="00122A30">
      <w:pPr>
        <w:suppressAutoHyphens/>
        <w:autoSpaceDN w:val="0"/>
        <w:spacing w:after="120" w:line="288" w:lineRule="auto"/>
        <w:textAlignment w:val="baseline"/>
        <w:rPr>
          <w:rFonts w:ascii="Times New Roman" w:eastAsia="Lucida Sans Unicode" w:hAnsi="Times New Roman" w:cs="Times New Roman"/>
          <w:b/>
          <w:kern w:val="3"/>
          <w:lang w:eastAsia="zh-CN" w:bidi="hi-IN"/>
        </w:rPr>
      </w:pPr>
      <w:r w:rsidRPr="00BA6BB1">
        <w:rPr>
          <w:rFonts w:ascii="Times New Roman" w:eastAsia="Lucida Sans Unicode" w:hAnsi="Times New Roman" w:cs="Times New Roman"/>
          <w:b/>
          <w:kern w:val="3"/>
          <w:u w:val="single"/>
          <w:lang w:eastAsia="zh-CN" w:bidi="hi-IN"/>
        </w:rPr>
        <w:t>Uwagi i objaśnienia</w:t>
      </w:r>
      <w:r w:rsidRPr="00BA6BB1">
        <w:rPr>
          <w:rFonts w:ascii="Times New Roman" w:eastAsia="Lucida Sans Unicode" w:hAnsi="Times New Roman" w:cs="Times New Roman"/>
          <w:b/>
          <w:kern w:val="3"/>
          <w:lang w:eastAsia="zh-CN" w:bidi="hi-IN"/>
        </w:rPr>
        <w:t>:</w:t>
      </w:r>
    </w:p>
    <w:p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w:t>
      </w:r>
    </w:p>
    <w:p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Wartość podana przy w/w oznaczeniach oznacza wartość wymaganą.</w:t>
      </w:r>
    </w:p>
    <w:p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Wykonawca zobowiązany jest do podania parametrów w jednostkach wskazanych w niniejszym opisie.</w:t>
      </w:r>
    </w:p>
    <w:p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Wykonawca gwarantuje niniejszym, że sprzęt jest fabr</w:t>
      </w:r>
      <w:r w:rsidR="009D2EF6" w:rsidRPr="009B7F88">
        <w:rPr>
          <w:rFonts w:ascii="Times New Roman" w:eastAsia="Lucida Sans Unicode" w:hAnsi="Times New Roman" w:cs="Times New Roman"/>
          <w:kern w:val="3"/>
          <w:lang w:eastAsia="zh-CN" w:bidi="hi-IN"/>
        </w:rPr>
        <w:t>ycznie nowy (rok produkcji: 2020</w:t>
      </w:r>
      <w:r w:rsidRPr="009B7F88">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nie jest sprzętem </w:t>
      </w:r>
      <w:proofErr w:type="spellStart"/>
      <w:r w:rsidRPr="009B7F88">
        <w:rPr>
          <w:rFonts w:ascii="Times New Roman" w:eastAsia="Lucida Sans Unicode" w:hAnsi="Times New Roman" w:cs="Times New Roman"/>
          <w:kern w:val="3"/>
          <w:lang w:eastAsia="zh-CN" w:bidi="hi-IN"/>
        </w:rPr>
        <w:t>rekondycjonowanym</w:t>
      </w:r>
      <w:proofErr w:type="spellEnd"/>
      <w:r w:rsidRPr="009B7F88">
        <w:rPr>
          <w:rFonts w:ascii="Times New Roman" w:eastAsia="Lucida Sans Unicode" w:hAnsi="Times New Roman" w:cs="Times New Roman"/>
          <w:kern w:val="3"/>
          <w:lang w:eastAsia="zh-CN" w:bidi="hi-IN"/>
        </w:rPr>
        <w:t>, powystawowym i nie był wykorzystywany wcześniej przez innego użytkownika.</w:t>
      </w:r>
    </w:p>
    <w:p w:rsidR="002B61CE" w:rsidRPr="009B7F88" w:rsidRDefault="002B61CE" w:rsidP="002B61CE">
      <w:pPr>
        <w:numPr>
          <w:ilvl w:val="0"/>
          <w:numId w:val="5"/>
        </w:numPr>
        <w:suppressAutoHyphens/>
        <w:autoSpaceDN w:val="0"/>
        <w:spacing w:after="120"/>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2B61CE" w:rsidRPr="009B7F88" w:rsidRDefault="002B61CE" w:rsidP="002B61CE">
      <w:pPr>
        <w:numPr>
          <w:ilvl w:val="0"/>
          <w:numId w:val="5"/>
        </w:numPr>
        <w:suppressAutoHyphens/>
        <w:autoSpaceDN w:val="0"/>
        <w:spacing w:after="120"/>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p>
    <w:p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Nazwa i typ: ...............................................................................</w:t>
      </w:r>
      <w:r w:rsidR="00A961D8">
        <w:rPr>
          <w:rFonts w:ascii="Times New Roman" w:eastAsia="Lucida Sans Unicode" w:hAnsi="Times New Roman" w:cs="Times New Roman"/>
          <w:kern w:val="3"/>
          <w:lang w:eastAsia="zh-CN" w:bidi="hi-IN"/>
        </w:rPr>
        <w:t>.</w:t>
      </w:r>
    </w:p>
    <w:p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Producent / kraj produkcji: .........................................................</w:t>
      </w:r>
    </w:p>
    <w:p w:rsidR="00122A30"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Rok produkcji</w:t>
      </w:r>
      <w:r w:rsidR="00A961D8">
        <w:rPr>
          <w:rFonts w:ascii="Times New Roman" w:eastAsia="Lucida Sans Unicode" w:hAnsi="Times New Roman" w:cs="Times New Roman"/>
          <w:kern w:val="3"/>
          <w:lang w:eastAsia="zh-CN" w:bidi="hi-IN"/>
        </w:rPr>
        <w:t xml:space="preserve"> (2020)</w:t>
      </w:r>
      <w:r w:rsidRPr="009B7F88">
        <w:rPr>
          <w:rFonts w:ascii="Times New Roman" w:eastAsia="Lucida Sans Unicode" w:hAnsi="Times New Roman" w:cs="Times New Roman"/>
          <w:kern w:val="3"/>
          <w:lang w:eastAsia="zh-CN" w:bidi="hi-IN"/>
        </w:rPr>
        <w:t>: …....................................................</w:t>
      </w:r>
      <w:r w:rsidR="00A961D8">
        <w:rPr>
          <w:rFonts w:ascii="Times New Roman" w:eastAsia="Lucida Sans Unicode" w:hAnsi="Times New Roman" w:cs="Times New Roman"/>
          <w:kern w:val="3"/>
          <w:lang w:eastAsia="zh-CN" w:bidi="hi-IN"/>
        </w:rPr>
        <w:t>........</w:t>
      </w:r>
    </w:p>
    <w:p w:rsidR="000C60AB" w:rsidRDefault="000C60AB" w:rsidP="00122A30">
      <w:pPr>
        <w:suppressAutoHyphens/>
        <w:autoSpaceDN w:val="0"/>
        <w:spacing w:after="120"/>
        <w:textAlignment w:val="baseline"/>
        <w:rPr>
          <w:rFonts w:ascii="Times New Roman" w:eastAsia="Lucida Sans Unicode" w:hAnsi="Times New Roman" w:cs="Times New Roman"/>
          <w:kern w:val="3"/>
          <w:lang w:eastAsia="zh-CN" w:bidi="hi-IN"/>
        </w:rPr>
      </w:pPr>
    </w:p>
    <w:tbl>
      <w:tblPr>
        <w:tblStyle w:val="Tabela-Siatka"/>
        <w:tblW w:w="0" w:type="auto"/>
        <w:tblInd w:w="1951" w:type="dxa"/>
        <w:tblLook w:val="04A0" w:firstRow="1" w:lastRow="0" w:firstColumn="1" w:lastColumn="0" w:noHBand="0" w:noVBand="1"/>
      </w:tblPr>
      <w:tblGrid>
        <w:gridCol w:w="3544"/>
        <w:gridCol w:w="3118"/>
      </w:tblGrid>
      <w:tr w:rsidR="000C60AB" w:rsidTr="000C60AB">
        <w:trPr>
          <w:trHeight w:val="614"/>
        </w:trPr>
        <w:tc>
          <w:tcPr>
            <w:tcW w:w="3544" w:type="dxa"/>
          </w:tcPr>
          <w:p w:rsidR="000C60AB" w:rsidRDefault="000C60AB" w:rsidP="000C60AB">
            <w:pPr>
              <w:suppressAutoHyphens/>
              <w:autoSpaceDN w:val="0"/>
              <w:spacing w:after="120" w:line="276" w:lineRule="auto"/>
              <w:jc w:val="center"/>
              <w:textAlignment w:val="baseline"/>
              <w:rPr>
                <w:rFonts w:ascii="Times New Roman" w:eastAsia="Lucida Sans Unicode" w:hAnsi="Times New Roman" w:cs="Times New Roman"/>
                <w:b/>
                <w:kern w:val="3"/>
                <w:lang w:eastAsia="zh-CN" w:bidi="hi-IN"/>
              </w:rPr>
            </w:pPr>
          </w:p>
          <w:p w:rsidR="000C60AB" w:rsidRPr="000C60AB" w:rsidRDefault="000C60AB" w:rsidP="000C60AB">
            <w:pPr>
              <w:suppressAutoHyphens/>
              <w:autoSpaceDN w:val="0"/>
              <w:spacing w:after="120" w:line="276" w:lineRule="auto"/>
              <w:jc w:val="center"/>
              <w:textAlignment w:val="baseline"/>
              <w:rPr>
                <w:rFonts w:ascii="Times New Roman" w:eastAsia="Lucida Sans Unicode" w:hAnsi="Times New Roman" w:cs="Times New Roman"/>
                <w:b/>
                <w:kern w:val="3"/>
                <w:lang w:eastAsia="zh-CN" w:bidi="hi-IN"/>
              </w:rPr>
            </w:pPr>
            <w:r w:rsidRPr="000C60AB">
              <w:rPr>
                <w:rFonts w:ascii="Times New Roman" w:eastAsia="Lucida Sans Unicode" w:hAnsi="Times New Roman" w:cs="Times New Roman"/>
                <w:b/>
                <w:kern w:val="3"/>
                <w:lang w:eastAsia="zh-CN" w:bidi="hi-IN"/>
              </w:rPr>
              <w:t>Przedmiot</w:t>
            </w:r>
          </w:p>
        </w:tc>
        <w:tc>
          <w:tcPr>
            <w:tcW w:w="3118" w:type="dxa"/>
          </w:tcPr>
          <w:p w:rsidR="000C60AB" w:rsidRDefault="000C60AB" w:rsidP="000C60AB">
            <w:pPr>
              <w:suppressAutoHyphens/>
              <w:autoSpaceDN w:val="0"/>
              <w:spacing w:after="120" w:line="276" w:lineRule="auto"/>
              <w:jc w:val="center"/>
              <w:textAlignment w:val="baseline"/>
              <w:rPr>
                <w:rFonts w:ascii="Times New Roman" w:eastAsia="Lucida Sans Unicode" w:hAnsi="Times New Roman" w:cs="Times New Roman"/>
                <w:b/>
                <w:kern w:val="3"/>
                <w:lang w:eastAsia="zh-CN" w:bidi="hi-IN"/>
              </w:rPr>
            </w:pPr>
          </w:p>
          <w:p w:rsidR="000C60AB" w:rsidRPr="000C60AB" w:rsidRDefault="000C60AB" w:rsidP="000C60AB">
            <w:pPr>
              <w:suppressAutoHyphens/>
              <w:autoSpaceDN w:val="0"/>
              <w:spacing w:after="120" w:line="276" w:lineRule="auto"/>
              <w:jc w:val="center"/>
              <w:textAlignment w:val="baseline"/>
              <w:rPr>
                <w:rFonts w:ascii="Times New Roman" w:eastAsia="Lucida Sans Unicode" w:hAnsi="Times New Roman" w:cs="Times New Roman"/>
                <w:b/>
                <w:kern w:val="3"/>
                <w:lang w:eastAsia="zh-CN" w:bidi="hi-IN"/>
              </w:rPr>
            </w:pPr>
            <w:r w:rsidRPr="000C60AB">
              <w:rPr>
                <w:rFonts w:ascii="Times New Roman" w:eastAsia="Lucida Sans Unicode" w:hAnsi="Times New Roman" w:cs="Times New Roman"/>
                <w:b/>
                <w:kern w:val="3"/>
                <w:lang w:eastAsia="zh-CN" w:bidi="hi-IN"/>
              </w:rPr>
              <w:t>Wartość brutto</w:t>
            </w:r>
          </w:p>
        </w:tc>
      </w:tr>
      <w:tr w:rsidR="000C60AB" w:rsidTr="000C60AB">
        <w:tc>
          <w:tcPr>
            <w:tcW w:w="3544" w:type="dxa"/>
          </w:tcPr>
          <w:p w:rsidR="000C60AB" w:rsidRDefault="000C60AB" w:rsidP="005538F1">
            <w:pPr>
              <w:suppressAutoHyphens/>
              <w:autoSpaceDN w:val="0"/>
              <w:spacing w:after="120" w:line="276" w:lineRule="auto"/>
              <w:jc w:val="center"/>
              <w:textAlignment w:val="baseline"/>
              <w:rPr>
                <w:rFonts w:ascii="Times New Roman" w:eastAsia="Lucida Sans Unicode" w:hAnsi="Times New Roman" w:cs="Times New Roman"/>
                <w:kern w:val="3"/>
                <w:lang w:eastAsia="zh-CN" w:bidi="hi-IN"/>
              </w:rPr>
            </w:pPr>
            <w:r w:rsidRPr="000C60AB">
              <w:rPr>
                <w:rFonts w:ascii="Times New Roman" w:eastAsia="Lucida Sans Unicode" w:hAnsi="Times New Roman" w:cs="Times New Roman"/>
                <w:kern w:val="3"/>
                <w:lang w:eastAsia="zh-CN" w:bidi="hi-IN"/>
              </w:rPr>
              <w:t>Dostawa, instalacja i uruchomienie tomografu optycznego</w:t>
            </w:r>
          </w:p>
        </w:tc>
        <w:tc>
          <w:tcPr>
            <w:tcW w:w="3118" w:type="dxa"/>
          </w:tcPr>
          <w:p w:rsidR="000C60AB" w:rsidRDefault="000C60AB" w:rsidP="000C60AB">
            <w:pPr>
              <w:suppressAutoHyphens/>
              <w:autoSpaceDN w:val="0"/>
              <w:spacing w:after="120" w:line="276" w:lineRule="auto"/>
              <w:textAlignment w:val="baseline"/>
              <w:rPr>
                <w:rFonts w:ascii="Times New Roman" w:eastAsia="Lucida Sans Unicode" w:hAnsi="Times New Roman" w:cs="Times New Roman"/>
                <w:kern w:val="3"/>
                <w:lang w:eastAsia="zh-CN" w:bidi="hi-IN"/>
              </w:rPr>
            </w:pPr>
          </w:p>
          <w:p w:rsidR="000C60AB" w:rsidRDefault="000C60AB" w:rsidP="005538F1">
            <w:pPr>
              <w:suppressAutoHyphens/>
              <w:autoSpaceDN w:val="0"/>
              <w:spacing w:after="120" w:line="276" w:lineRule="auto"/>
              <w:jc w:val="center"/>
              <w:textAlignment w:val="baseline"/>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t>.......................................... zł</w:t>
            </w:r>
          </w:p>
        </w:tc>
      </w:tr>
    </w:tbl>
    <w:p w:rsidR="000C60AB" w:rsidRDefault="000C60AB" w:rsidP="00122A30">
      <w:pPr>
        <w:suppressAutoHyphens/>
        <w:autoSpaceDN w:val="0"/>
        <w:spacing w:after="120"/>
        <w:textAlignment w:val="baseline"/>
        <w:rPr>
          <w:rFonts w:ascii="Times New Roman" w:eastAsia="Lucida Sans Unicode" w:hAnsi="Times New Roman" w:cs="Times New Roman"/>
          <w:kern w:val="3"/>
          <w:lang w:eastAsia="zh-CN" w:bidi="hi-IN"/>
        </w:rPr>
      </w:pPr>
    </w:p>
    <w:p w:rsidR="000C60AB" w:rsidRDefault="000C60AB" w:rsidP="00122A30">
      <w:pPr>
        <w:suppressAutoHyphens/>
        <w:autoSpaceDN w:val="0"/>
        <w:spacing w:after="120"/>
        <w:textAlignment w:val="baseline"/>
        <w:rPr>
          <w:rFonts w:ascii="Times New Roman" w:eastAsia="Lucida Sans Unicode" w:hAnsi="Times New Roman" w:cs="Times New Roman"/>
          <w:kern w:val="3"/>
          <w:lang w:eastAsia="zh-CN" w:bidi="hi-IN"/>
        </w:rPr>
      </w:pPr>
    </w:p>
    <w:p w:rsidR="000C60AB" w:rsidRDefault="000C60AB" w:rsidP="00122A30">
      <w:pPr>
        <w:suppressAutoHyphens/>
        <w:autoSpaceDN w:val="0"/>
        <w:spacing w:after="120"/>
        <w:textAlignment w:val="baseline"/>
        <w:rPr>
          <w:rFonts w:ascii="Times New Roman" w:eastAsia="Lucida Sans Unicode" w:hAnsi="Times New Roman" w:cs="Times New Roman"/>
          <w:kern w:val="3"/>
          <w:lang w:eastAsia="zh-CN" w:bidi="hi-IN"/>
        </w:rPr>
      </w:pPr>
    </w:p>
    <w:p w:rsidR="005538F1" w:rsidRDefault="005538F1" w:rsidP="00122A30">
      <w:pPr>
        <w:suppressAutoHyphens/>
        <w:autoSpaceDN w:val="0"/>
        <w:spacing w:after="120"/>
        <w:textAlignment w:val="baseline"/>
        <w:rPr>
          <w:rFonts w:ascii="Times New Roman" w:eastAsia="Lucida Sans Unicode" w:hAnsi="Times New Roman" w:cs="Times New Roman"/>
          <w:kern w:val="3"/>
          <w:lang w:eastAsia="zh-CN" w:bidi="hi-IN"/>
        </w:rPr>
      </w:pPr>
    </w:p>
    <w:p w:rsidR="005538F1" w:rsidRDefault="005538F1" w:rsidP="00122A30">
      <w:pPr>
        <w:suppressAutoHyphens/>
        <w:autoSpaceDN w:val="0"/>
        <w:spacing w:after="120"/>
        <w:textAlignment w:val="baseline"/>
        <w:rPr>
          <w:rFonts w:ascii="Times New Roman" w:eastAsia="Lucida Sans Unicode" w:hAnsi="Times New Roman" w:cs="Times New Roman"/>
          <w:kern w:val="3"/>
          <w:lang w:eastAsia="zh-CN" w:bidi="hi-IN"/>
        </w:rPr>
      </w:pPr>
    </w:p>
    <w:p w:rsidR="005538F1" w:rsidRPr="009B7F88" w:rsidRDefault="005538F1" w:rsidP="00122A30">
      <w:pPr>
        <w:suppressAutoHyphens/>
        <w:autoSpaceDN w:val="0"/>
        <w:spacing w:after="120"/>
        <w:textAlignment w:val="baseline"/>
        <w:rPr>
          <w:rFonts w:ascii="Times New Roman" w:eastAsia="Lucida Sans Unicode" w:hAnsi="Times New Roman" w:cs="Times New Roman"/>
          <w:kern w:val="3"/>
          <w:lang w:eastAsia="zh-CN" w:bidi="hi-IN"/>
        </w:rPr>
      </w:pPr>
    </w:p>
    <w:p w:rsidR="00122A30" w:rsidRPr="009B7F88" w:rsidRDefault="00122A30" w:rsidP="00122A30">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245"/>
        <w:gridCol w:w="1559"/>
        <w:gridCol w:w="1701"/>
        <w:gridCol w:w="1701"/>
      </w:tblGrid>
      <w:tr w:rsidR="00C06635" w:rsidRPr="009B7F88" w:rsidTr="003119FF">
        <w:tc>
          <w:tcPr>
            <w:tcW w:w="107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6635" w:rsidRPr="009B7F88" w:rsidRDefault="00C06635" w:rsidP="00C0663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lastRenderedPageBreak/>
              <w:t>PARAMETRY TECHNICZNE I EKSPLOATACYJNE</w:t>
            </w:r>
          </w:p>
        </w:tc>
      </w:tr>
      <w:tr w:rsidR="00122A30" w:rsidRPr="009B7F88" w:rsidTr="00A62BAE">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Lp.</w:t>
            </w:r>
          </w:p>
        </w:tc>
        <w:tc>
          <w:tcPr>
            <w:tcW w:w="5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PARAMETR WYMAGANY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before="100" w:beforeAutospacing="1" w:after="100" w:afterAutospacing="1" w:line="288" w:lineRule="auto"/>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PARAMERT OFEROWANY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OCENA PKT</w:t>
            </w:r>
          </w:p>
        </w:tc>
      </w:tr>
      <w:tr w:rsidR="00122A30" w:rsidRPr="009B7F88" w:rsidTr="00A62BAE">
        <w:tc>
          <w:tcPr>
            <w:tcW w:w="10773" w:type="dxa"/>
            <w:gridSpan w:val="5"/>
            <w:tcBorders>
              <w:top w:val="single" w:sz="4" w:space="0" w:color="auto"/>
              <w:left w:val="single" w:sz="4" w:space="0" w:color="auto"/>
              <w:bottom w:val="single" w:sz="4" w:space="0" w:color="auto"/>
              <w:right w:val="single" w:sz="4" w:space="0" w:color="auto"/>
            </w:tcBorders>
            <w:vAlign w:val="center"/>
          </w:tcPr>
          <w:p w:rsidR="00122A30" w:rsidRPr="009B7F88" w:rsidRDefault="009F0994" w:rsidP="003B28F0">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Konstrukcja</w:t>
            </w:r>
          </w:p>
        </w:tc>
      </w:tr>
      <w:tr w:rsidR="009D2EF6"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9D2EF6">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D2EF6" w:rsidRPr="009B7F88" w:rsidRDefault="009D2EF6" w:rsidP="00BA6BB1">
            <w:pPr>
              <w:spacing w:after="0" w:line="240" w:lineRule="auto"/>
              <w:jc w:val="both"/>
              <w:rPr>
                <w:rFonts w:ascii="Times New Roman" w:hAnsi="Times New Roman" w:cs="Times New Roman"/>
              </w:rPr>
            </w:pPr>
            <w:r w:rsidRPr="009B7F88">
              <w:rPr>
                <w:rFonts w:ascii="Times New Roman" w:hAnsi="Times New Roman" w:cs="Times New Roman"/>
              </w:rPr>
              <w:t xml:space="preserve">Urządzenie </w:t>
            </w:r>
            <w:proofErr w:type="spellStart"/>
            <w:r w:rsidRPr="009B7F88">
              <w:rPr>
                <w:rFonts w:ascii="Times New Roman" w:hAnsi="Times New Roman" w:cs="Times New Roman"/>
              </w:rPr>
              <w:t>Swept</w:t>
            </w:r>
            <w:proofErr w:type="spellEnd"/>
            <w:r w:rsidRPr="009B7F88">
              <w:rPr>
                <w:rFonts w:ascii="Times New Roman" w:hAnsi="Times New Roman" w:cs="Times New Roman"/>
              </w:rPr>
              <w:t xml:space="preserve"> Source OCT ze źródłem światła o długości fali 1050 nm.</w:t>
            </w:r>
          </w:p>
        </w:tc>
        <w:tc>
          <w:tcPr>
            <w:tcW w:w="1559" w:type="dxa"/>
            <w:tcBorders>
              <w:top w:val="single" w:sz="4" w:space="0" w:color="auto"/>
              <w:left w:val="single" w:sz="4" w:space="0" w:color="auto"/>
              <w:bottom w:val="single" w:sz="4" w:space="0" w:color="auto"/>
              <w:right w:val="single" w:sz="4" w:space="0" w:color="auto"/>
            </w:tcBorders>
            <w:vAlign w:val="center"/>
          </w:tcPr>
          <w:p w:rsidR="009D2EF6" w:rsidRPr="009B7F88" w:rsidRDefault="00936541" w:rsidP="00BA6BB1">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D2EF6" w:rsidRPr="009B7F88" w:rsidRDefault="009D2EF6"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D2EF6"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9D2EF6">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D2EF6" w:rsidRPr="009B7F88" w:rsidRDefault="009D2EF6" w:rsidP="00BA6BB1">
            <w:pPr>
              <w:spacing w:after="0" w:line="240" w:lineRule="auto"/>
              <w:jc w:val="both"/>
              <w:rPr>
                <w:rFonts w:ascii="Times New Roman" w:hAnsi="Times New Roman" w:cs="Times New Roman"/>
              </w:rPr>
            </w:pPr>
            <w:r w:rsidRPr="009B7F88">
              <w:rPr>
                <w:rFonts w:ascii="Times New Roman" w:hAnsi="Times New Roman" w:cs="Times New Roman"/>
              </w:rPr>
              <w:t>Obrazowanie całej siatkówki wraz z automatycznym wyznaczaniem mapy grubości naczyniówki.</w:t>
            </w:r>
          </w:p>
        </w:tc>
        <w:tc>
          <w:tcPr>
            <w:tcW w:w="1559"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w:t>
            </w:r>
          </w:p>
        </w:tc>
        <w:tc>
          <w:tcPr>
            <w:tcW w:w="1701"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D2EF6" w:rsidRPr="009B7F88" w:rsidRDefault="009D2EF6"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D2EF6" w:rsidRPr="009B7F88" w:rsidTr="00BA6BB1">
        <w:trPr>
          <w:trHeight w:val="1786"/>
        </w:trPr>
        <w:tc>
          <w:tcPr>
            <w:tcW w:w="567"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9D2EF6">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BA6BB1" w:rsidRDefault="00BA6BB1" w:rsidP="00BA6BB1">
            <w:pPr>
              <w:spacing w:after="0" w:line="240" w:lineRule="auto"/>
              <w:jc w:val="both"/>
              <w:rPr>
                <w:rFonts w:ascii="Times New Roman" w:hAnsi="Times New Roman" w:cs="Times New Roman"/>
              </w:rPr>
            </w:pPr>
          </w:p>
          <w:p w:rsidR="00BA6BB1" w:rsidRDefault="00BA6BB1" w:rsidP="00BA6BB1">
            <w:pPr>
              <w:spacing w:after="0" w:line="240" w:lineRule="auto"/>
              <w:jc w:val="both"/>
              <w:rPr>
                <w:rFonts w:ascii="Times New Roman" w:hAnsi="Times New Roman" w:cs="Times New Roman"/>
              </w:rPr>
            </w:pPr>
          </w:p>
          <w:p w:rsidR="001E2291" w:rsidRDefault="001E2291" w:rsidP="00BA6BB1">
            <w:pPr>
              <w:spacing w:after="0" w:line="240" w:lineRule="auto"/>
              <w:jc w:val="both"/>
              <w:rPr>
                <w:rFonts w:ascii="Times New Roman" w:hAnsi="Times New Roman" w:cs="Times New Roman"/>
              </w:rPr>
            </w:pPr>
          </w:p>
          <w:p w:rsidR="009D2EF6" w:rsidRPr="009B7F88" w:rsidRDefault="00936541" w:rsidP="00BA6BB1">
            <w:pPr>
              <w:spacing w:after="0" w:line="240" w:lineRule="auto"/>
              <w:jc w:val="both"/>
              <w:rPr>
                <w:rFonts w:ascii="Times New Roman" w:hAnsi="Times New Roman" w:cs="Times New Roman"/>
              </w:rPr>
            </w:pPr>
            <w:r w:rsidRPr="009B7F88">
              <w:rPr>
                <w:rFonts w:ascii="Times New Roman" w:hAnsi="Times New Roman" w:cs="Times New Roman"/>
              </w:rPr>
              <w:t>Prędkość skanowania minimum 9</w:t>
            </w:r>
            <w:r w:rsidR="009D2EF6" w:rsidRPr="009B7F88">
              <w:rPr>
                <w:rFonts w:ascii="Times New Roman" w:hAnsi="Times New Roman" w:cs="Times New Roman"/>
              </w:rPr>
              <w:t xml:space="preserve">0 000 A </w:t>
            </w:r>
            <w:proofErr w:type="spellStart"/>
            <w:r w:rsidR="009D2EF6" w:rsidRPr="009B7F88">
              <w:rPr>
                <w:rFonts w:ascii="Times New Roman" w:hAnsi="Times New Roman" w:cs="Times New Roman"/>
              </w:rPr>
              <w:t>scanów</w:t>
            </w:r>
            <w:proofErr w:type="spellEnd"/>
            <w:r w:rsidR="009D2EF6" w:rsidRPr="009B7F88">
              <w:rPr>
                <w:rFonts w:ascii="Times New Roman" w:hAnsi="Times New Roman" w:cs="Times New Roman"/>
              </w:rPr>
              <w:t>/sekundę.</w:t>
            </w:r>
          </w:p>
        </w:tc>
        <w:tc>
          <w:tcPr>
            <w:tcW w:w="1559" w:type="dxa"/>
            <w:tcBorders>
              <w:top w:val="single" w:sz="4" w:space="0" w:color="auto"/>
              <w:left w:val="single" w:sz="4" w:space="0" w:color="auto"/>
              <w:bottom w:val="single" w:sz="4" w:space="0" w:color="auto"/>
              <w:right w:val="single" w:sz="4" w:space="0" w:color="auto"/>
            </w:tcBorders>
            <w:vAlign w:val="center"/>
          </w:tcPr>
          <w:p w:rsidR="009D2EF6" w:rsidRPr="009B7F88" w:rsidRDefault="00936541" w:rsidP="001E2291">
            <w:pPr>
              <w:spacing w:after="0" w:line="240" w:lineRule="auto"/>
              <w:jc w:val="center"/>
              <w:rPr>
                <w:rFonts w:ascii="Times New Roman" w:hAnsi="Times New Roman" w:cs="Times New Roman"/>
              </w:rPr>
            </w:pPr>
            <w:r w:rsidRPr="009B7F8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D2EF6" w:rsidRPr="009B7F88" w:rsidRDefault="00936541" w:rsidP="00BA6BB1">
            <w:pPr>
              <w:spacing w:after="0" w:line="240" w:lineRule="auto"/>
              <w:jc w:val="center"/>
              <w:rPr>
                <w:rFonts w:ascii="Times New Roman" w:hAnsi="Times New Roman" w:cs="Times New Roman"/>
              </w:rPr>
            </w:pPr>
            <w:r w:rsidRPr="009B7F88">
              <w:rPr>
                <w:rFonts w:ascii="Times New Roman" w:hAnsi="Times New Roman" w:cs="Times New Roman"/>
              </w:rPr>
              <w:t xml:space="preserve">wymagana </w:t>
            </w:r>
            <w:r w:rsidR="00A9133A">
              <w:rPr>
                <w:rFonts w:ascii="Times New Roman" w:hAnsi="Times New Roman" w:cs="Times New Roman"/>
              </w:rPr>
              <w:t>wartość 0 pkt, największa 3 pkt</w:t>
            </w:r>
            <w:r w:rsidRPr="009B7F88">
              <w:rPr>
                <w:rFonts w:ascii="Times New Roman" w:hAnsi="Times New Roman" w:cs="Times New Roman"/>
              </w:rPr>
              <w:t xml:space="preserve"> inne proporcjonalnie mniej od najwyższej</w:t>
            </w:r>
          </w:p>
        </w:tc>
      </w:tr>
      <w:tr w:rsidR="009D2EF6" w:rsidRPr="009B7F88" w:rsidTr="00A62BAE">
        <w:trPr>
          <w:trHeight w:val="224"/>
        </w:trPr>
        <w:tc>
          <w:tcPr>
            <w:tcW w:w="567"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9D2EF6">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5538F1" w:rsidRDefault="005538F1" w:rsidP="00BA6BB1">
            <w:pPr>
              <w:spacing w:after="0" w:line="240" w:lineRule="auto"/>
              <w:rPr>
                <w:rFonts w:ascii="Times New Roman" w:hAnsi="Times New Roman" w:cs="Times New Roman"/>
              </w:rPr>
            </w:pPr>
          </w:p>
          <w:p w:rsidR="005538F1" w:rsidRDefault="005538F1" w:rsidP="00BA6BB1">
            <w:pPr>
              <w:spacing w:after="0" w:line="240" w:lineRule="auto"/>
              <w:rPr>
                <w:rFonts w:ascii="Times New Roman" w:hAnsi="Times New Roman" w:cs="Times New Roman"/>
              </w:rPr>
            </w:pPr>
          </w:p>
          <w:p w:rsidR="001E2291" w:rsidRDefault="001E2291" w:rsidP="00BA6BB1">
            <w:pPr>
              <w:spacing w:after="0" w:line="240" w:lineRule="auto"/>
              <w:rPr>
                <w:rFonts w:ascii="Times New Roman" w:hAnsi="Times New Roman" w:cs="Times New Roman"/>
              </w:rPr>
            </w:pPr>
          </w:p>
          <w:p w:rsidR="009D2EF6" w:rsidRPr="009B7F88" w:rsidRDefault="009D2EF6" w:rsidP="00BA6BB1">
            <w:pPr>
              <w:spacing w:after="0" w:line="240" w:lineRule="auto"/>
              <w:rPr>
                <w:rFonts w:ascii="Times New Roman" w:hAnsi="Times New Roman" w:cs="Times New Roman"/>
              </w:rPr>
            </w:pPr>
            <w:r w:rsidRPr="009B7F88">
              <w:rPr>
                <w:rFonts w:ascii="Times New Roman" w:hAnsi="Times New Roman" w:cs="Times New Roman"/>
              </w:rPr>
              <w:t>Rozdzielczość osiowa, cyfrowa wynosząca</w:t>
            </w:r>
            <w:r w:rsidR="00936541" w:rsidRPr="009B7F88">
              <w:rPr>
                <w:rFonts w:ascii="Times New Roman" w:hAnsi="Times New Roman" w:cs="Times New Roman"/>
              </w:rPr>
              <w:t xml:space="preserve"> poniżej 3 </w:t>
            </w:r>
            <w:r w:rsidRPr="009B7F88">
              <w:rPr>
                <w:rFonts w:ascii="Times New Roman" w:hAnsi="Times New Roman" w:cs="Times New Roman"/>
              </w:rPr>
              <w:t>µm.</w:t>
            </w:r>
          </w:p>
        </w:tc>
        <w:tc>
          <w:tcPr>
            <w:tcW w:w="1559" w:type="dxa"/>
            <w:tcBorders>
              <w:top w:val="single" w:sz="4" w:space="0" w:color="auto"/>
              <w:left w:val="single" w:sz="4" w:space="0" w:color="auto"/>
              <w:bottom w:val="single" w:sz="4" w:space="0" w:color="auto"/>
              <w:right w:val="single" w:sz="4" w:space="0" w:color="auto"/>
            </w:tcBorders>
            <w:vAlign w:val="center"/>
          </w:tcPr>
          <w:p w:rsidR="009D2EF6" w:rsidRPr="009B7F88" w:rsidRDefault="00936541" w:rsidP="00BA6BB1">
            <w:pPr>
              <w:spacing w:after="0" w:line="240" w:lineRule="auto"/>
              <w:jc w:val="center"/>
              <w:rPr>
                <w:rFonts w:ascii="Times New Roman" w:hAnsi="Times New Roman" w:cs="Times New Roman"/>
              </w:rPr>
            </w:pPr>
            <w:r w:rsidRPr="009B7F8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D2EF6" w:rsidRPr="009B7F88" w:rsidRDefault="00936541" w:rsidP="00BA6BB1">
            <w:pPr>
              <w:spacing w:after="0" w:line="240" w:lineRule="auto"/>
              <w:jc w:val="center"/>
              <w:rPr>
                <w:rFonts w:ascii="Times New Roman" w:hAnsi="Times New Roman" w:cs="Times New Roman"/>
              </w:rPr>
            </w:pPr>
            <w:r w:rsidRPr="009B7F88">
              <w:rPr>
                <w:rFonts w:ascii="Times New Roman" w:hAnsi="Times New Roman" w:cs="Times New Roman"/>
              </w:rPr>
              <w:t>wymagana wartość 0 pkt, najniższa wartość 3 pkt, inne proporcjonalnie mniej od najniższej</w:t>
            </w:r>
          </w:p>
        </w:tc>
      </w:tr>
      <w:tr w:rsidR="009D2EF6" w:rsidRPr="009B7F88" w:rsidTr="00A62BAE">
        <w:trPr>
          <w:trHeight w:val="459"/>
        </w:trPr>
        <w:tc>
          <w:tcPr>
            <w:tcW w:w="567"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9D2EF6">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5538F1" w:rsidRDefault="005538F1" w:rsidP="00BA6BB1">
            <w:pPr>
              <w:spacing w:after="0" w:line="240" w:lineRule="auto"/>
              <w:jc w:val="both"/>
              <w:rPr>
                <w:rFonts w:ascii="Times New Roman" w:hAnsi="Times New Roman" w:cs="Times New Roman"/>
              </w:rPr>
            </w:pPr>
          </w:p>
          <w:p w:rsidR="005538F1" w:rsidRDefault="005538F1" w:rsidP="00BA6BB1">
            <w:pPr>
              <w:spacing w:after="0" w:line="240" w:lineRule="auto"/>
              <w:jc w:val="both"/>
              <w:rPr>
                <w:rFonts w:ascii="Times New Roman" w:hAnsi="Times New Roman" w:cs="Times New Roman"/>
              </w:rPr>
            </w:pPr>
          </w:p>
          <w:p w:rsidR="00A9133A" w:rsidRDefault="00A9133A" w:rsidP="00BA6BB1">
            <w:pPr>
              <w:spacing w:after="0" w:line="240" w:lineRule="auto"/>
              <w:jc w:val="both"/>
              <w:rPr>
                <w:rFonts w:ascii="Times New Roman" w:hAnsi="Times New Roman" w:cs="Times New Roman"/>
              </w:rPr>
            </w:pPr>
          </w:p>
          <w:p w:rsidR="009D2EF6" w:rsidRPr="009B7F88" w:rsidRDefault="009D2EF6" w:rsidP="00BA6BB1">
            <w:pPr>
              <w:spacing w:after="0" w:line="240" w:lineRule="auto"/>
              <w:jc w:val="both"/>
              <w:rPr>
                <w:rFonts w:ascii="Times New Roman" w:hAnsi="Times New Roman" w:cs="Times New Roman"/>
              </w:rPr>
            </w:pPr>
            <w:r w:rsidRPr="009B7F88">
              <w:rPr>
                <w:rFonts w:ascii="Times New Roman" w:hAnsi="Times New Roman" w:cs="Times New Roman"/>
              </w:rPr>
              <w:t xml:space="preserve">Możliwość wykonania </w:t>
            </w:r>
            <w:proofErr w:type="spellStart"/>
            <w:r w:rsidRPr="009B7F88">
              <w:rPr>
                <w:rFonts w:ascii="Times New Roman" w:hAnsi="Times New Roman" w:cs="Times New Roman"/>
              </w:rPr>
              <w:t>skanu</w:t>
            </w:r>
            <w:proofErr w:type="spellEnd"/>
            <w:r w:rsidRPr="009B7F88">
              <w:rPr>
                <w:rFonts w:ascii="Times New Roman" w:hAnsi="Times New Roman" w:cs="Times New Roman"/>
              </w:rPr>
              <w:t xml:space="preserve"> siatkówki o szerokości</w:t>
            </w:r>
            <w:r w:rsidR="00936541" w:rsidRPr="009B7F88">
              <w:rPr>
                <w:rFonts w:ascii="Times New Roman" w:hAnsi="Times New Roman" w:cs="Times New Roman"/>
              </w:rPr>
              <w:t xml:space="preserve"> min. 10</w:t>
            </w:r>
            <w:r w:rsidRPr="009B7F88">
              <w:rPr>
                <w:rFonts w:ascii="Times New Roman" w:hAnsi="Times New Roman" w:cs="Times New Roman"/>
              </w:rPr>
              <w:t>mm.</w:t>
            </w:r>
          </w:p>
        </w:tc>
        <w:tc>
          <w:tcPr>
            <w:tcW w:w="1559"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spacing w:after="0" w:line="240" w:lineRule="auto"/>
              <w:jc w:val="center"/>
              <w:rPr>
                <w:rFonts w:ascii="Times New Roman" w:hAnsi="Times New Roman" w:cs="Times New Roman"/>
              </w:rPr>
            </w:pPr>
            <w:r w:rsidRPr="009B7F8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A9133A" w:rsidRDefault="001E2291" w:rsidP="00BA6BB1">
            <w:pPr>
              <w:spacing w:after="0" w:line="240" w:lineRule="auto"/>
              <w:jc w:val="center"/>
              <w:rPr>
                <w:rFonts w:ascii="Times New Roman" w:hAnsi="Times New Roman" w:cs="Times New Roman"/>
              </w:rPr>
            </w:pPr>
            <w:r>
              <w:rPr>
                <w:rFonts w:ascii="Times New Roman" w:hAnsi="Times New Roman" w:cs="Times New Roman"/>
              </w:rPr>
              <w:t xml:space="preserve">wymagana wartość </w:t>
            </w:r>
            <w:r w:rsidR="00A9133A">
              <w:rPr>
                <w:rFonts w:ascii="Times New Roman" w:hAnsi="Times New Roman" w:cs="Times New Roman"/>
              </w:rPr>
              <w:t>0 pkt, najniższa wartość 3 pkt</w:t>
            </w:r>
            <w:r w:rsidR="00936541" w:rsidRPr="009B7F88">
              <w:rPr>
                <w:rFonts w:ascii="Times New Roman" w:hAnsi="Times New Roman" w:cs="Times New Roman"/>
              </w:rPr>
              <w:t xml:space="preserve"> </w:t>
            </w:r>
          </w:p>
          <w:p w:rsidR="009D2EF6" w:rsidRPr="009B7F88" w:rsidRDefault="00936541" w:rsidP="00BA6BB1">
            <w:pPr>
              <w:spacing w:after="0" w:line="240" w:lineRule="auto"/>
              <w:jc w:val="center"/>
              <w:rPr>
                <w:rFonts w:ascii="Times New Roman" w:hAnsi="Times New Roman" w:cs="Times New Roman"/>
              </w:rPr>
            </w:pPr>
            <w:r w:rsidRPr="009B7F88">
              <w:rPr>
                <w:rFonts w:ascii="Times New Roman" w:hAnsi="Times New Roman" w:cs="Times New Roman"/>
              </w:rPr>
              <w:t>inne proporcjonalnie mniej od najwyższej</w:t>
            </w:r>
          </w:p>
        </w:tc>
      </w:tr>
      <w:tr w:rsidR="009D2EF6"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9D2EF6">
            <w:pPr>
              <w:pStyle w:val="Akapitzlist"/>
              <w:widowControl w:val="0"/>
              <w:numPr>
                <w:ilvl w:val="0"/>
                <w:numId w:val="59"/>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D2EF6" w:rsidRPr="009B7F88" w:rsidRDefault="009D2EF6" w:rsidP="00BA6BB1">
            <w:pPr>
              <w:spacing w:after="0" w:line="240" w:lineRule="auto"/>
              <w:jc w:val="both"/>
              <w:rPr>
                <w:rFonts w:ascii="Times New Roman" w:hAnsi="Times New Roman" w:cs="Times New Roman"/>
              </w:rPr>
            </w:pPr>
            <w:r w:rsidRPr="009B7F88">
              <w:rPr>
                <w:rFonts w:ascii="Times New Roman" w:hAnsi="Times New Roman" w:cs="Times New Roman"/>
              </w:rPr>
              <w:t>Możliwość sporządzenia mapy grubości rogówki, oraz pomiar kąta przesączania.</w:t>
            </w:r>
          </w:p>
        </w:tc>
        <w:tc>
          <w:tcPr>
            <w:tcW w:w="1559" w:type="dxa"/>
            <w:tcBorders>
              <w:top w:val="single" w:sz="4" w:space="0" w:color="auto"/>
              <w:left w:val="single" w:sz="4" w:space="0" w:color="auto"/>
              <w:bottom w:val="single" w:sz="4" w:space="0" w:color="auto"/>
              <w:right w:val="single" w:sz="4" w:space="0" w:color="auto"/>
            </w:tcBorders>
            <w:vAlign w:val="center"/>
          </w:tcPr>
          <w:p w:rsidR="009D2EF6" w:rsidRPr="009B7F88" w:rsidRDefault="00936541" w:rsidP="00BA6BB1">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w:t>
            </w:r>
          </w:p>
        </w:tc>
        <w:tc>
          <w:tcPr>
            <w:tcW w:w="1701"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D2EF6" w:rsidRPr="009B7F88" w:rsidRDefault="00936541"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D2EF6"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9D2EF6">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5538F1" w:rsidRDefault="005538F1" w:rsidP="00BA6BB1">
            <w:pPr>
              <w:spacing w:after="0" w:line="240" w:lineRule="auto"/>
              <w:jc w:val="both"/>
              <w:rPr>
                <w:rFonts w:ascii="Times New Roman" w:hAnsi="Times New Roman" w:cs="Times New Roman"/>
              </w:rPr>
            </w:pPr>
          </w:p>
          <w:p w:rsidR="005538F1" w:rsidRDefault="005538F1" w:rsidP="00BA6BB1">
            <w:pPr>
              <w:spacing w:after="0" w:line="240" w:lineRule="auto"/>
              <w:jc w:val="both"/>
              <w:rPr>
                <w:rFonts w:ascii="Times New Roman" w:hAnsi="Times New Roman" w:cs="Times New Roman"/>
              </w:rPr>
            </w:pPr>
          </w:p>
          <w:p w:rsidR="001E2291" w:rsidRDefault="001E2291" w:rsidP="00BA6BB1">
            <w:pPr>
              <w:spacing w:after="0" w:line="240" w:lineRule="auto"/>
              <w:jc w:val="both"/>
              <w:rPr>
                <w:rFonts w:ascii="Times New Roman" w:hAnsi="Times New Roman" w:cs="Times New Roman"/>
              </w:rPr>
            </w:pPr>
          </w:p>
          <w:p w:rsidR="009D2EF6" w:rsidRPr="009B7F88" w:rsidRDefault="009D2EF6" w:rsidP="00BA6BB1">
            <w:pPr>
              <w:spacing w:after="0" w:line="240" w:lineRule="auto"/>
              <w:jc w:val="both"/>
              <w:rPr>
                <w:rFonts w:ascii="Times New Roman" w:hAnsi="Times New Roman" w:cs="Times New Roman"/>
              </w:rPr>
            </w:pPr>
            <w:r w:rsidRPr="009B7F88">
              <w:rPr>
                <w:rFonts w:ascii="Times New Roman" w:hAnsi="Times New Roman" w:cs="Times New Roman"/>
              </w:rPr>
              <w:t xml:space="preserve">Możliwość wykonania </w:t>
            </w:r>
            <w:proofErr w:type="spellStart"/>
            <w:r w:rsidRPr="009B7F88">
              <w:rPr>
                <w:rFonts w:ascii="Times New Roman" w:hAnsi="Times New Roman" w:cs="Times New Roman"/>
              </w:rPr>
              <w:t>skanu</w:t>
            </w:r>
            <w:proofErr w:type="spellEnd"/>
            <w:r w:rsidRPr="009B7F88">
              <w:rPr>
                <w:rFonts w:ascii="Times New Roman" w:hAnsi="Times New Roman" w:cs="Times New Roman"/>
              </w:rPr>
              <w:t xml:space="preserve"> przed</w:t>
            </w:r>
            <w:r w:rsidR="00600775" w:rsidRPr="009B7F88">
              <w:rPr>
                <w:rFonts w:ascii="Times New Roman" w:hAnsi="Times New Roman" w:cs="Times New Roman"/>
              </w:rPr>
              <w:t xml:space="preserve">niego odcinka oka </w:t>
            </w:r>
            <w:r w:rsidR="00BA6BB1">
              <w:rPr>
                <w:rFonts w:ascii="Times New Roman" w:hAnsi="Times New Roman" w:cs="Times New Roman"/>
              </w:rPr>
              <w:br/>
            </w:r>
            <w:r w:rsidR="00600775" w:rsidRPr="009B7F88">
              <w:rPr>
                <w:rFonts w:ascii="Times New Roman" w:hAnsi="Times New Roman" w:cs="Times New Roman"/>
              </w:rPr>
              <w:t xml:space="preserve">o rozmiarze 14 </w:t>
            </w:r>
            <w:r w:rsidRPr="009B7F88">
              <w:rPr>
                <w:rFonts w:ascii="Times New Roman" w:hAnsi="Times New Roman" w:cs="Times New Roman"/>
              </w:rPr>
              <w:t xml:space="preserve">mm. </w:t>
            </w:r>
          </w:p>
        </w:tc>
        <w:tc>
          <w:tcPr>
            <w:tcW w:w="1559"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D2EF6" w:rsidRPr="009B7F88" w:rsidRDefault="00600775" w:rsidP="001E2291">
            <w:pPr>
              <w:spacing w:after="0" w:line="240" w:lineRule="auto"/>
              <w:jc w:val="center"/>
              <w:rPr>
                <w:rFonts w:ascii="Times New Roman" w:hAnsi="Times New Roman" w:cs="Times New Roman"/>
              </w:rPr>
            </w:pPr>
            <w:r w:rsidRPr="009B7F88">
              <w:rPr>
                <w:rFonts w:ascii="Times New Roman" w:hAnsi="Times New Roman" w:cs="Times New Roman"/>
              </w:rPr>
              <w:t xml:space="preserve">wymagana wartość </w:t>
            </w:r>
            <w:r w:rsidR="001E2291">
              <w:rPr>
                <w:rFonts w:ascii="Times New Roman" w:hAnsi="Times New Roman" w:cs="Times New Roman"/>
              </w:rPr>
              <w:t>0 pkt</w:t>
            </w:r>
            <w:r w:rsidRPr="009B7F88">
              <w:rPr>
                <w:rFonts w:ascii="Times New Roman" w:hAnsi="Times New Roman" w:cs="Times New Roman"/>
              </w:rPr>
              <w:t xml:space="preserve"> najniższa wartość</w:t>
            </w:r>
            <w:r w:rsidR="001E2291">
              <w:rPr>
                <w:rFonts w:ascii="Times New Roman" w:hAnsi="Times New Roman" w:cs="Times New Roman"/>
              </w:rPr>
              <w:t xml:space="preserve"> 3 pkt </w:t>
            </w:r>
            <w:r w:rsidRPr="009B7F88">
              <w:rPr>
                <w:rFonts w:ascii="Times New Roman" w:hAnsi="Times New Roman" w:cs="Times New Roman"/>
              </w:rPr>
              <w:t>inne proporcjonalnie mniej od najwyższej</w:t>
            </w:r>
          </w:p>
        </w:tc>
      </w:tr>
      <w:tr w:rsidR="009D2EF6"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9D2EF6">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D2EF6" w:rsidRPr="009B7F88" w:rsidRDefault="009D2EF6" w:rsidP="00BA6BB1">
            <w:pPr>
              <w:spacing w:after="0" w:line="240" w:lineRule="auto"/>
              <w:jc w:val="both"/>
              <w:rPr>
                <w:rFonts w:ascii="Times New Roman" w:hAnsi="Times New Roman" w:cs="Times New Roman"/>
              </w:rPr>
            </w:pPr>
            <w:r w:rsidRPr="009B7F88">
              <w:rPr>
                <w:rFonts w:ascii="Times New Roman" w:hAnsi="Times New Roman" w:cs="Times New Roman"/>
              </w:rPr>
              <w:t>Obrazowanie przepływów w naczyniach bez konieczności podawania środka kontrastującego (OCT-</w:t>
            </w:r>
            <w:proofErr w:type="spellStart"/>
            <w:r w:rsidRPr="009B7F88">
              <w:rPr>
                <w:rFonts w:ascii="Times New Roman" w:hAnsi="Times New Roman" w:cs="Times New Roman"/>
              </w:rPr>
              <w:t>Angio</w:t>
            </w:r>
            <w:proofErr w:type="spellEnd"/>
            <w:r w:rsidRPr="009B7F88">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w:t>
            </w:r>
          </w:p>
        </w:tc>
        <w:tc>
          <w:tcPr>
            <w:tcW w:w="1701"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D2EF6" w:rsidRPr="009B7F88" w:rsidRDefault="009D2EF6"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D2EF6"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9D2EF6">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1E2291" w:rsidRDefault="001E2291" w:rsidP="00BA6BB1">
            <w:pPr>
              <w:spacing w:after="0" w:line="240" w:lineRule="auto"/>
              <w:rPr>
                <w:rFonts w:ascii="Times New Roman" w:hAnsi="Times New Roman" w:cs="Times New Roman"/>
              </w:rPr>
            </w:pPr>
          </w:p>
          <w:p w:rsidR="009D2EF6" w:rsidRPr="009B7F88" w:rsidRDefault="009D2EF6" w:rsidP="00BA6BB1">
            <w:pPr>
              <w:spacing w:after="0" w:line="240" w:lineRule="auto"/>
              <w:rPr>
                <w:rFonts w:ascii="Times New Roman" w:hAnsi="Times New Roman" w:cs="Times New Roman"/>
              </w:rPr>
            </w:pPr>
            <w:r w:rsidRPr="009B7F88">
              <w:rPr>
                <w:rFonts w:ascii="Times New Roman" w:hAnsi="Times New Roman" w:cs="Times New Roman"/>
              </w:rPr>
              <w:t xml:space="preserve">Wbudowana </w:t>
            </w:r>
            <w:proofErr w:type="spellStart"/>
            <w:r w:rsidRPr="009B7F88">
              <w:rPr>
                <w:rFonts w:ascii="Times New Roman" w:hAnsi="Times New Roman" w:cs="Times New Roman"/>
              </w:rPr>
              <w:t>funduskamera</w:t>
            </w:r>
            <w:proofErr w:type="spellEnd"/>
            <w:r w:rsidRPr="009B7F88">
              <w:rPr>
                <w:rFonts w:ascii="Times New Roman" w:hAnsi="Times New Roman" w:cs="Times New Roman"/>
              </w:rPr>
              <w:t xml:space="preserve"> non-</w:t>
            </w:r>
            <w:proofErr w:type="spellStart"/>
            <w:r w:rsidRPr="009B7F88">
              <w:rPr>
                <w:rFonts w:ascii="Times New Roman" w:hAnsi="Times New Roman" w:cs="Times New Roman"/>
              </w:rPr>
              <w:t>mydriatic</w:t>
            </w:r>
            <w:proofErr w:type="spellEnd"/>
            <w:r w:rsidRPr="009B7F88">
              <w:rPr>
                <w:rFonts w:ascii="Times New Roman" w:hAnsi="Times New Roman" w:cs="Times New Roman"/>
              </w:rPr>
              <w:t xml:space="preserve"> umożliwiająca rejestrację zdjęcia kolorowego dna oka.</w:t>
            </w:r>
          </w:p>
          <w:p w:rsidR="00600775" w:rsidRPr="009B7F88" w:rsidRDefault="00600775" w:rsidP="00BA6BB1">
            <w:pPr>
              <w:spacing w:after="0" w:line="240" w:lineRule="auto"/>
              <w:jc w:val="both"/>
              <w:rPr>
                <w:rFonts w:ascii="Times New Roman" w:hAnsi="Times New Roman" w:cs="Times New Roman"/>
              </w:rPr>
            </w:pPr>
            <w:r w:rsidRPr="009B7F88">
              <w:rPr>
                <w:rFonts w:ascii="Times New Roman" w:hAnsi="Times New Roman" w:cs="Times New Roman"/>
              </w:rPr>
              <w:t xml:space="preserve">Lub </w:t>
            </w:r>
            <w:proofErr w:type="spellStart"/>
            <w:r w:rsidR="00A62BAE" w:rsidRPr="009B7F88">
              <w:rPr>
                <w:rFonts w:ascii="Times New Roman" w:hAnsi="Times New Roman" w:cs="Times New Roman"/>
              </w:rPr>
              <w:t>funduskamera</w:t>
            </w:r>
            <w:proofErr w:type="spellEnd"/>
            <w:r w:rsidR="00A62BAE" w:rsidRPr="009B7F88">
              <w:rPr>
                <w:rFonts w:ascii="Times New Roman" w:hAnsi="Times New Roman" w:cs="Times New Roman"/>
              </w:rPr>
              <w:t xml:space="preserve"> zewnętrzna SLO</w:t>
            </w:r>
            <w:r w:rsidR="00BA6BB1">
              <w:rPr>
                <w:rFonts w:ascii="Times New Roman" w:hAnsi="Times New Roman" w:cs="Times New Roman"/>
              </w:rPr>
              <w:t>.</w:t>
            </w:r>
            <w:r w:rsidR="00A62BAE" w:rsidRPr="009B7F88">
              <w:rPr>
                <w:rFonts w:ascii="Times New Roman" w:hAnsi="Times New Roman" w:cs="Times New Roman"/>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D2EF6" w:rsidRPr="009B7F88" w:rsidRDefault="009B7F88" w:rsidP="00BA6BB1">
            <w:pPr>
              <w:spacing w:after="0" w:line="240" w:lineRule="auto"/>
              <w:jc w:val="center"/>
              <w:rPr>
                <w:rFonts w:ascii="Times New Roman" w:hAnsi="Times New Roman" w:cs="Times New Roman"/>
              </w:rPr>
            </w:pPr>
            <w:proofErr w:type="spellStart"/>
            <w:r>
              <w:rPr>
                <w:rFonts w:ascii="Times New Roman" w:hAnsi="Times New Roman" w:cs="Times New Roman"/>
              </w:rPr>
              <w:t>f</w:t>
            </w:r>
            <w:r w:rsidR="001E2291">
              <w:rPr>
                <w:rFonts w:ascii="Times New Roman" w:hAnsi="Times New Roman" w:cs="Times New Roman"/>
              </w:rPr>
              <w:t>unduskamera</w:t>
            </w:r>
            <w:proofErr w:type="spellEnd"/>
            <w:r w:rsidR="001E2291">
              <w:rPr>
                <w:rFonts w:ascii="Times New Roman" w:hAnsi="Times New Roman" w:cs="Times New Roman"/>
              </w:rPr>
              <w:t xml:space="preserve"> wbudowana - 5 pkt  </w:t>
            </w:r>
            <w:proofErr w:type="spellStart"/>
            <w:r w:rsidR="001E2291">
              <w:rPr>
                <w:rFonts w:ascii="Times New Roman" w:hAnsi="Times New Roman" w:cs="Times New Roman"/>
              </w:rPr>
              <w:t>funduskamera</w:t>
            </w:r>
            <w:proofErr w:type="spellEnd"/>
            <w:r w:rsidR="001E2291">
              <w:rPr>
                <w:rFonts w:ascii="Times New Roman" w:hAnsi="Times New Roman" w:cs="Times New Roman"/>
              </w:rPr>
              <w:t xml:space="preserve"> zewnętrzna -</w:t>
            </w:r>
            <w:r w:rsidR="00A62BAE" w:rsidRPr="009B7F88">
              <w:rPr>
                <w:rFonts w:ascii="Times New Roman" w:hAnsi="Times New Roman" w:cs="Times New Roman"/>
              </w:rPr>
              <w:t xml:space="preserve"> 0 pkt </w:t>
            </w:r>
          </w:p>
        </w:tc>
      </w:tr>
      <w:tr w:rsidR="009D2EF6"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9D2EF6">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D2EF6" w:rsidRPr="009B7F88" w:rsidRDefault="009D2EF6" w:rsidP="00BA6BB1">
            <w:pPr>
              <w:spacing w:after="0" w:line="240" w:lineRule="auto"/>
              <w:jc w:val="both"/>
              <w:rPr>
                <w:rFonts w:ascii="Times New Roman" w:hAnsi="Times New Roman" w:cs="Times New Roman"/>
              </w:rPr>
            </w:pPr>
            <w:r w:rsidRPr="009B7F88">
              <w:rPr>
                <w:rFonts w:ascii="Times New Roman" w:hAnsi="Times New Roman" w:cs="Times New Roman"/>
              </w:rPr>
              <w:t xml:space="preserve">Baza Normatywna pacjentów dotycząca grubości </w:t>
            </w:r>
            <w:r w:rsidRPr="009B7F88">
              <w:rPr>
                <w:rFonts w:ascii="Times New Roman" w:hAnsi="Times New Roman" w:cs="Times New Roman"/>
              </w:rPr>
              <w:lastRenderedPageBreak/>
              <w:t>siatkówki, grubości włókien nerwowych RNFL, grubości komórek zwojowych GCL oraz grubości komórek zwojowych razem z włóknami nerwowymi GCL+RNFL.</w:t>
            </w:r>
          </w:p>
        </w:tc>
        <w:tc>
          <w:tcPr>
            <w:tcW w:w="1559" w:type="dxa"/>
            <w:tcBorders>
              <w:top w:val="single" w:sz="4" w:space="0" w:color="auto"/>
              <w:left w:val="single" w:sz="4" w:space="0" w:color="auto"/>
              <w:bottom w:val="single" w:sz="4" w:space="0" w:color="auto"/>
              <w:right w:val="single" w:sz="4" w:space="0" w:color="auto"/>
            </w:tcBorders>
            <w:vAlign w:val="center"/>
          </w:tcPr>
          <w:p w:rsidR="009D2EF6" w:rsidRPr="009B7F88" w:rsidRDefault="00A62BAE" w:rsidP="00BA6BB1">
            <w:pPr>
              <w:spacing w:after="0" w:line="240" w:lineRule="auto"/>
              <w:jc w:val="center"/>
              <w:rPr>
                <w:rFonts w:ascii="Times New Roman" w:hAnsi="Times New Roman" w:cs="Times New Roman"/>
              </w:rPr>
            </w:pPr>
            <w:r w:rsidRPr="009B7F88">
              <w:rPr>
                <w:rFonts w:ascii="Times New Roman" w:hAnsi="Times New Roman" w:cs="Times New Roman"/>
              </w:rPr>
              <w:lastRenderedPageBreak/>
              <w:t>tak</w:t>
            </w:r>
          </w:p>
        </w:tc>
        <w:tc>
          <w:tcPr>
            <w:tcW w:w="1701"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A62BAE" w:rsidRPr="009B7F88" w:rsidRDefault="00A62BAE" w:rsidP="00BA6BB1">
            <w:pPr>
              <w:spacing w:after="0" w:line="240" w:lineRule="auto"/>
              <w:jc w:val="center"/>
              <w:rPr>
                <w:rFonts w:ascii="Times New Roman" w:hAnsi="Times New Roman" w:cs="Times New Roman"/>
              </w:rPr>
            </w:pPr>
          </w:p>
          <w:p w:rsidR="009D2EF6" w:rsidRPr="009B7F88" w:rsidRDefault="009D2EF6" w:rsidP="00BA6BB1">
            <w:pPr>
              <w:spacing w:after="0" w:line="240" w:lineRule="auto"/>
              <w:jc w:val="center"/>
              <w:rPr>
                <w:rFonts w:ascii="Times New Roman" w:hAnsi="Times New Roman" w:cs="Times New Roman"/>
              </w:rPr>
            </w:pPr>
            <w:r w:rsidRPr="009B7F88">
              <w:rPr>
                <w:rFonts w:ascii="Times New Roman" w:hAnsi="Times New Roman" w:cs="Times New Roman"/>
              </w:rPr>
              <w:lastRenderedPageBreak/>
              <w:t>- - -</w:t>
            </w:r>
          </w:p>
        </w:tc>
      </w:tr>
      <w:tr w:rsidR="009C316A"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both"/>
              <w:rPr>
                <w:rFonts w:ascii="Times New Roman" w:hAnsi="Times New Roman" w:cs="Times New Roman"/>
              </w:rPr>
            </w:pPr>
            <w:r w:rsidRPr="009B7F88">
              <w:rPr>
                <w:rFonts w:ascii="Times New Roman" w:hAnsi="Times New Roman" w:cs="Times New Roman"/>
              </w:rPr>
              <w:t xml:space="preserve">Kolorowy, dotykowy ekran LCD wbudowany </w:t>
            </w:r>
            <w:r w:rsidR="005538F1">
              <w:rPr>
                <w:rFonts w:ascii="Times New Roman" w:hAnsi="Times New Roman" w:cs="Times New Roman"/>
              </w:rPr>
              <w:br/>
            </w:r>
            <w:r w:rsidRPr="009B7F88">
              <w:rPr>
                <w:rFonts w:ascii="Times New Roman" w:hAnsi="Times New Roman" w:cs="Times New Roman"/>
              </w:rPr>
              <w:t>w urządzenie OCT.</w:t>
            </w:r>
          </w:p>
        </w:tc>
        <w:tc>
          <w:tcPr>
            <w:tcW w:w="1559"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C316A"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both"/>
              <w:rPr>
                <w:rFonts w:ascii="Times New Roman" w:hAnsi="Times New Roman" w:cs="Times New Roman"/>
              </w:rPr>
            </w:pPr>
            <w:r w:rsidRPr="009B7F88">
              <w:rPr>
                <w:rFonts w:ascii="Times New Roman" w:hAnsi="Times New Roman" w:cs="Times New Roman"/>
              </w:rPr>
              <w:t xml:space="preserve">Korelacja pozycji wykonanych </w:t>
            </w:r>
            <w:proofErr w:type="spellStart"/>
            <w:r w:rsidRPr="009B7F88">
              <w:rPr>
                <w:rFonts w:ascii="Times New Roman" w:hAnsi="Times New Roman" w:cs="Times New Roman"/>
              </w:rPr>
              <w:t>skanów</w:t>
            </w:r>
            <w:proofErr w:type="spellEnd"/>
            <w:r w:rsidRPr="009B7F88">
              <w:rPr>
                <w:rFonts w:ascii="Times New Roman" w:hAnsi="Times New Roman" w:cs="Times New Roman"/>
              </w:rPr>
              <w:t xml:space="preserve"> OCT </w:t>
            </w:r>
            <w:r w:rsidR="005538F1">
              <w:rPr>
                <w:rFonts w:ascii="Times New Roman" w:hAnsi="Times New Roman" w:cs="Times New Roman"/>
              </w:rPr>
              <w:br/>
            </w:r>
            <w:r w:rsidRPr="009B7F88">
              <w:rPr>
                <w:rFonts w:ascii="Times New Roman" w:hAnsi="Times New Roman" w:cs="Times New Roman"/>
              </w:rPr>
              <w:t>z kolorowym zdjęciem dna oka.</w:t>
            </w:r>
          </w:p>
        </w:tc>
        <w:tc>
          <w:tcPr>
            <w:tcW w:w="1559" w:type="dxa"/>
            <w:tcBorders>
              <w:top w:val="single" w:sz="4" w:space="0" w:color="auto"/>
              <w:left w:val="single" w:sz="4" w:space="0" w:color="auto"/>
              <w:bottom w:val="single" w:sz="4" w:space="0" w:color="auto"/>
              <w:right w:val="single" w:sz="4" w:space="0" w:color="auto"/>
            </w:tcBorders>
            <w:vAlign w:val="center"/>
          </w:tcPr>
          <w:p w:rsidR="009C316A" w:rsidRPr="009B7F88" w:rsidRDefault="00A62BAE" w:rsidP="00BA6BB1">
            <w:pPr>
              <w:spacing w:after="0" w:line="240" w:lineRule="auto"/>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C316A"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both"/>
              <w:rPr>
                <w:rFonts w:ascii="Times New Roman" w:hAnsi="Times New Roman" w:cs="Times New Roman"/>
              </w:rPr>
            </w:pPr>
            <w:r w:rsidRPr="009B7F88">
              <w:rPr>
                <w:rFonts w:ascii="Times New Roman" w:hAnsi="Times New Roman" w:cs="Times New Roman"/>
              </w:rPr>
              <w:t xml:space="preserve">Wewnętrzny </w:t>
            </w:r>
            <w:proofErr w:type="spellStart"/>
            <w:r w:rsidRPr="009B7F88">
              <w:rPr>
                <w:rFonts w:ascii="Times New Roman" w:hAnsi="Times New Roman" w:cs="Times New Roman"/>
              </w:rPr>
              <w:t>fiksator</w:t>
            </w:r>
            <w:proofErr w:type="spellEnd"/>
            <w:r w:rsidRPr="009B7F88">
              <w:rPr>
                <w:rFonts w:ascii="Times New Roman" w:hAnsi="Times New Roman" w:cs="Times New Roman"/>
              </w:rPr>
              <w:t xml:space="preserve"> z możliwością wyboru rodzaju znaku fiksacyjnego.</w:t>
            </w:r>
          </w:p>
        </w:tc>
        <w:tc>
          <w:tcPr>
            <w:tcW w:w="1559" w:type="dxa"/>
            <w:tcBorders>
              <w:top w:val="single" w:sz="4" w:space="0" w:color="auto"/>
              <w:left w:val="single" w:sz="4" w:space="0" w:color="auto"/>
              <w:bottom w:val="single" w:sz="4" w:space="0" w:color="auto"/>
              <w:right w:val="single" w:sz="4" w:space="0" w:color="auto"/>
            </w:tcBorders>
            <w:vAlign w:val="center"/>
          </w:tcPr>
          <w:p w:rsidR="009C316A" w:rsidRPr="009B7F88" w:rsidRDefault="00A62BAE" w:rsidP="00BA6BB1">
            <w:pPr>
              <w:spacing w:after="0" w:line="240" w:lineRule="auto"/>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C316A"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both"/>
              <w:rPr>
                <w:rFonts w:ascii="Times New Roman" w:hAnsi="Times New Roman" w:cs="Times New Roman"/>
              </w:rPr>
            </w:pPr>
            <w:r w:rsidRPr="009B7F88">
              <w:rPr>
                <w:rFonts w:ascii="Times New Roman" w:hAnsi="Times New Roman" w:cs="Times New Roman"/>
              </w:rPr>
              <w:t xml:space="preserve">Urządzenie wyposażone dodatkowo w zewnętrzny </w:t>
            </w:r>
            <w:proofErr w:type="spellStart"/>
            <w:r w:rsidRPr="009B7F88">
              <w:rPr>
                <w:rFonts w:ascii="Times New Roman" w:hAnsi="Times New Roman" w:cs="Times New Roman"/>
              </w:rPr>
              <w:t>fiksator</w:t>
            </w:r>
            <w:proofErr w:type="spellEnd"/>
            <w:r w:rsidRPr="009B7F88">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rsidR="009C316A" w:rsidRPr="009B7F88" w:rsidRDefault="00A62BAE" w:rsidP="00BA6BB1">
            <w:pPr>
              <w:spacing w:after="0" w:line="240" w:lineRule="auto"/>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C316A" w:rsidRPr="009B7F88" w:rsidTr="00BA6BB1">
        <w:trPr>
          <w:trHeight w:val="1579"/>
        </w:trPr>
        <w:tc>
          <w:tcPr>
            <w:tcW w:w="567"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5538F1" w:rsidRDefault="005538F1" w:rsidP="00BA6BB1">
            <w:pPr>
              <w:spacing w:after="0" w:line="240" w:lineRule="auto"/>
              <w:jc w:val="both"/>
              <w:rPr>
                <w:rFonts w:ascii="Times New Roman" w:hAnsi="Times New Roman" w:cs="Times New Roman"/>
              </w:rPr>
            </w:pPr>
          </w:p>
          <w:p w:rsidR="00BA6BB1" w:rsidRDefault="00BA6BB1" w:rsidP="00BA6BB1">
            <w:pPr>
              <w:spacing w:after="0" w:line="240" w:lineRule="auto"/>
              <w:jc w:val="both"/>
              <w:rPr>
                <w:rFonts w:ascii="Times New Roman" w:hAnsi="Times New Roman" w:cs="Times New Roman"/>
              </w:rPr>
            </w:pPr>
          </w:p>
          <w:p w:rsidR="009C316A" w:rsidRPr="009B7F88" w:rsidRDefault="009C316A" w:rsidP="00BA6BB1">
            <w:pPr>
              <w:spacing w:after="0" w:line="240" w:lineRule="auto"/>
              <w:jc w:val="both"/>
              <w:rPr>
                <w:rFonts w:ascii="Times New Roman" w:hAnsi="Times New Roman" w:cs="Times New Roman"/>
              </w:rPr>
            </w:pPr>
            <w:r w:rsidRPr="009B7F88">
              <w:rPr>
                <w:rFonts w:ascii="Times New Roman" w:hAnsi="Times New Roman" w:cs="Times New Roman"/>
              </w:rPr>
              <w:t>Sterowanie położenia głowicy pomiaro</w:t>
            </w:r>
            <w:r w:rsidR="00A62BAE" w:rsidRPr="009B7F88">
              <w:rPr>
                <w:rFonts w:ascii="Times New Roman" w:hAnsi="Times New Roman" w:cs="Times New Roman"/>
              </w:rPr>
              <w:t>wej urządzenia poprzez dżojstik lub myszkę</w:t>
            </w:r>
          </w:p>
        </w:tc>
        <w:tc>
          <w:tcPr>
            <w:tcW w:w="1559"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E2291" w:rsidRDefault="001E2291" w:rsidP="00BA6BB1">
            <w:pPr>
              <w:spacing w:after="0" w:line="240" w:lineRule="auto"/>
              <w:jc w:val="center"/>
              <w:rPr>
                <w:rFonts w:ascii="Times New Roman" w:hAnsi="Times New Roman" w:cs="Times New Roman"/>
              </w:rPr>
            </w:pPr>
            <w:r>
              <w:rPr>
                <w:rFonts w:ascii="Times New Roman" w:hAnsi="Times New Roman" w:cs="Times New Roman"/>
              </w:rPr>
              <w:t>Sterowanie poprzez dżojstik -</w:t>
            </w:r>
            <w:r w:rsidR="00A9133A">
              <w:rPr>
                <w:rFonts w:ascii="Times New Roman" w:hAnsi="Times New Roman" w:cs="Times New Roman"/>
              </w:rPr>
              <w:t xml:space="preserve"> 5 pkt</w:t>
            </w:r>
            <w:r w:rsidR="00A62BAE" w:rsidRPr="009B7F88">
              <w:rPr>
                <w:rFonts w:ascii="Times New Roman" w:hAnsi="Times New Roman" w:cs="Times New Roman"/>
              </w:rPr>
              <w:t xml:space="preserve"> </w:t>
            </w:r>
          </w:p>
          <w:p w:rsidR="009C316A" w:rsidRPr="009B7F88" w:rsidRDefault="001E2291" w:rsidP="00BA6BB1">
            <w:pPr>
              <w:spacing w:after="0" w:line="240" w:lineRule="auto"/>
              <w:jc w:val="center"/>
              <w:rPr>
                <w:rFonts w:ascii="Times New Roman" w:hAnsi="Times New Roman" w:cs="Times New Roman"/>
              </w:rPr>
            </w:pPr>
            <w:r>
              <w:rPr>
                <w:rFonts w:ascii="Times New Roman" w:hAnsi="Times New Roman" w:cs="Times New Roman"/>
              </w:rPr>
              <w:t>Sterowanie poprzez myszkę -</w:t>
            </w:r>
            <w:r w:rsidR="00A62BAE" w:rsidRPr="009B7F88">
              <w:rPr>
                <w:rFonts w:ascii="Times New Roman" w:hAnsi="Times New Roman" w:cs="Times New Roman"/>
              </w:rPr>
              <w:t xml:space="preserve"> 0 pkt</w:t>
            </w:r>
          </w:p>
        </w:tc>
      </w:tr>
      <w:tr w:rsidR="009C316A"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both"/>
              <w:rPr>
                <w:rFonts w:ascii="Times New Roman" w:hAnsi="Times New Roman" w:cs="Times New Roman"/>
              </w:rPr>
            </w:pPr>
            <w:r w:rsidRPr="009B7F88">
              <w:rPr>
                <w:rFonts w:ascii="Times New Roman" w:hAnsi="Times New Roman" w:cs="Times New Roman"/>
              </w:rPr>
              <w:t>Elektryczna regulacja wysokości podbródka pacjenta.</w:t>
            </w:r>
          </w:p>
        </w:tc>
        <w:tc>
          <w:tcPr>
            <w:tcW w:w="1559"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C316A"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both"/>
              <w:rPr>
                <w:rFonts w:ascii="Times New Roman" w:hAnsi="Times New Roman" w:cs="Times New Roman"/>
              </w:rPr>
            </w:pPr>
            <w:r w:rsidRPr="009B7F88">
              <w:rPr>
                <w:rFonts w:ascii="Times New Roman" w:hAnsi="Times New Roman" w:cs="Times New Roman"/>
              </w:rPr>
              <w:t xml:space="preserve">Raport grubości włókien nerwowych pacjenta </w:t>
            </w:r>
            <w:r w:rsidR="009B7F88">
              <w:rPr>
                <w:rFonts w:ascii="Times New Roman" w:hAnsi="Times New Roman" w:cs="Times New Roman"/>
              </w:rPr>
              <w:t xml:space="preserve">                                  </w:t>
            </w:r>
            <w:r w:rsidRPr="009B7F88">
              <w:rPr>
                <w:rFonts w:ascii="Times New Roman" w:hAnsi="Times New Roman" w:cs="Times New Roman"/>
              </w:rPr>
              <w:t>w odniesieniu do bazy normatywnej oraz z możliwością prezentacji progresji zmian w czasie.</w:t>
            </w:r>
          </w:p>
        </w:tc>
        <w:tc>
          <w:tcPr>
            <w:tcW w:w="1559" w:type="dxa"/>
            <w:tcBorders>
              <w:top w:val="single" w:sz="4" w:space="0" w:color="auto"/>
              <w:left w:val="single" w:sz="4" w:space="0" w:color="auto"/>
              <w:bottom w:val="single" w:sz="4" w:space="0" w:color="auto"/>
              <w:right w:val="single" w:sz="4" w:space="0" w:color="auto"/>
            </w:tcBorders>
            <w:vAlign w:val="center"/>
          </w:tcPr>
          <w:p w:rsidR="009C316A" w:rsidRPr="009B7F88" w:rsidRDefault="00A62BAE" w:rsidP="00BA6BB1">
            <w:pPr>
              <w:spacing w:after="0" w:line="240" w:lineRule="auto"/>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C316A"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both"/>
              <w:rPr>
                <w:rFonts w:ascii="Times New Roman" w:hAnsi="Times New Roman" w:cs="Times New Roman"/>
              </w:rPr>
            </w:pPr>
            <w:r w:rsidRPr="009B7F88">
              <w:rPr>
                <w:rFonts w:ascii="Times New Roman" w:hAnsi="Times New Roman" w:cs="Times New Roman"/>
              </w:rPr>
              <w:t>Możliwość automatycznego wyznaczenia parametrów tarczy nerwu wzrokowego z możliwością ręcznego korygowania.</w:t>
            </w:r>
          </w:p>
        </w:tc>
        <w:tc>
          <w:tcPr>
            <w:tcW w:w="1559"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A62BAE" w:rsidRPr="009B7F88" w:rsidRDefault="00A62BAE" w:rsidP="00BA6BB1">
            <w:pPr>
              <w:spacing w:after="0" w:line="240" w:lineRule="auto"/>
              <w:jc w:val="center"/>
              <w:rPr>
                <w:rFonts w:ascii="Times New Roman" w:hAnsi="Times New Roman" w:cs="Times New Roman"/>
              </w:rPr>
            </w:pPr>
          </w:p>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C316A"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both"/>
              <w:rPr>
                <w:rFonts w:ascii="Times New Roman" w:hAnsi="Times New Roman" w:cs="Times New Roman"/>
              </w:rPr>
            </w:pPr>
            <w:r w:rsidRPr="009B7F88">
              <w:rPr>
                <w:rFonts w:ascii="Times New Roman" w:hAnsi="Times New Roman" w:cs="Times New Roman"/>
              </w:rPr>
              <w:t>Automatyczna analiza grubości siatkówki, grubości warstwy włókien nerwowych wokół tarczy nerwu wzrokowego oraz analiza komórek zwojowych GCL odniesionych do bazy normatywnej podczas wykonania jednego skanowania 3D.</w:t>
            </w:r>
          </w:p>
        </w:tc>
        <w:tc>
          <w:tcPr>
            <w:tcW w:w="1559" w:type="dxa"/>
            <w:tcBorders>
              <w:top w:val="single" w:sz="4" w:space="0" w:color="auto"/>
              <w:left w:val="single" w:sz="4" w:space="0" w:color="auto"/>
              <w:bottom w:val="single" w:sz="4" w:space="0" w:color="auto"/>
              <w:right w:val="single" w:sz="4" w:space="0" w:color="auto"/>
            </w:tcBorders>
            <w:vAlign w:val="center"/>
          </w:tcPr>
          <w:p w:rsidR="009C316A" w:rsidRPr="009B7F88" w:rsidRDefault="00A62BAE" w:rsidP="00BA6BB1">
            <w:pPr>
              <w:spacing w:after="0" w:line="240" w:lineRule="auto"/>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A62BAE" w:rsidRPr="009B7F88" w:rsidRDefault="00A62BAE" w:rsidP="00BA6BB1">
            <w:pPr>
              <w:spacing w:after="0" w:line="240" w:lineRule="auto"/>
              <w:jc w:val="center"/>
              <w:rPr>
                <w:rFonts w:ascii="Times New Roman" w:hAnsi="Times New Roman" w:cs="Times New Roman"/>
              </w:rPr>
            </w:pPr>
          </w:p>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C316A"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rPr>
                <w:rFonts w:ascii="Times New Roman" w:hAnsi="Times New Roman" w:cs="Times New Roman"/>
              </w:rPr>
            </w:pPr>
            <w:r w:rsidRPr="009B7F88">
              <w:rPr>
                <w:rFonts w:ascii="Times New Roman" w:hAnsi="Times New Roman" w:cs="Times New Roman"/>
              </w:rPr>
              <w:t>Obliczanie grubości warstwy komórek zwojowych GCL.</w:t>
            </w:r>
          </w:p>
        </w:tc>
        <w:tc>
          <w:tcPr>
            <w:tcW w:w="1559" w:type="dxa"/>
            <w:tcBorders>
              <w:top w:val="single" w:sz="4" w:space="0" w:color="auto"/>
              <w:left w:val="single" w:sz="4" w:space="0" w:color="auto"/>
              <w:bottom w:val="single" w:sz="4" w:space="0" w:color="auto"/>
              <w:right w:val="single" w:sz="4" w:space="0" w:color="auto"/>
            </w:tcBorders>
            <w:vAlign w:val="center"/>
          </w:tcPr>
          <w:p w:rsidR="009C316A" w:rsidRPr="009B7F88" w:rsidRDefault="00A62BAE" w:rsidP="00BA6BB1">
            <w:pPr>
              <w:spacing w:after="0" w:line="240" w:lineRule="auto"/>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C316A" w:rsidRPr="009B7F88" w:rsidRDefault="00A62BAE"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C316A"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rPr>
                <w:rFonts w:ascii="Times New Roman" w:hAnsi="Times New Roman" w:cs="Times New Roman"/>
              </w:rPr>
            </w:pPr>
            <w:r w:rsidRPr="009B7F88">
              <w:rPr>
                <w:rFonts w:ascii="Times New Roman" w:hAnsi="Times New Roman" w:cs="Times New Roman"/>
              </w:rPr>
              <w:t>Prezentacja 3D z możliwością</w:t>
            </w:r>
            <w:r w:rsidR="005538F1">
              <w:rPr>
                <w:rFonts w:ascii="Times New Roman" w:hAnsi="Times New Roman" w:cs="Times New Roman"/>
              </w:rPr>
              <w:t xml:space="preserve"> obracania pod dowolnym kątem, </w:t>
            </w:r>
            <w:r w:rsidRPr="009B7F88">
              <w:rPr>
                <w:rFonts w:ascii="Times New Roman" w:hAnsi="Times New Roman" w:cs="Times New Roman"/>
              </w:rPr>
              <w:t>z możliwością automatycznego rozdziału warstw.</w:t>
            </w:r>
          </w:p>
        </w:tc>
        <w:tc>
          <w:tcPr>
            <w:tcW w:w="1559"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C316A"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both"/>
              <w:rPr>
                <w:rFonts w:ascii="Times New Roman" w:hAnsi="Times New Roman" w:cs="Times New Roman"/>
              </w:rPr>
            </w:pPr>
            <w:r w:rsidRPr="009B7F88">
              <w:rPr>
                <w:rFonts w:ascii="Times New Roman" w:hAnsi="Times New Roman" w:cs="Times New Roman"/>
              </w:rPr>
              <w:t xml:space="preserve">Możliwość eksportu zdjęć dna oka , pojedynczych </w:t>
            </w:r>
            <w:r w:rsidR="009B7F88">
              <w:rPr>
                <w:rFonts w:ascii="Times New Roman" w:hAnsi="Times New Roman" w:cs="Times New Roman"/>
              </w:rPr>
              <w:t xml:space="preserve">                        </w:t>
            </w:r>
            <w:r w:rsidRPr="009B7F88">
              <w:rPr>
                <w:rFonts w:ascii="Times New Roman" w:hAnsi="Times New Roman" w:cs="Times New Roman"/>
              </w:rPr>
              <w:t>B-</w:t>
            </w:r>
            <w:proofErr w:type="spellStart"/>
            <w:r w:rsidRPr="009B7F88">
              <w:rPr>
                <w:rFonts w:ascii="Times New Roman" w:hAnsi="Times New Roman" w:cs="Times New Roman"/>
              </w:rPr>
              <w:t>skanów</w:t>
            </w:r>
            <w:proofErr w:type="spellEnd"/>
            <w:r w:rsidRPr="009B7F88">
              <w:rPr>
                <w:rFonts w:ascii="Times New Roman" w:hAnsi="Times New Roman" w:cs="Times New Roman"/>
              </w:rPr>
              <w:t>, filmów z prezentacjami 3D na zewnętrzne nośniki danych.</w:t>
            </w:r>
          </w:p>
        </w:tc>
        <w:tc>
          <w:tcPr>
            <w:tcW w:w="1559" w:type="dxa"/>
            <w:tcBorders>
              <w:top w:val="single" w:sz="4" w:space="0" w:color="auto"/>
              <w:left w:val="single" w:sz="4" w:space="0" w:color="auto"/>
              <w:bottom w:val="single" w:sz="4" w:space="0" w:color="auto"/>
              <w:right w:val="single" w:sz="4" w:space="0" w:color="auto"/>
            </w:tcBorders>
            <w:vAlign w:val="center"/>
          </w:tcPr>
          <w:p w:rsidR="009C316A" w:rsidRPr="009B7F88" w:rsidRDefault="00A62BAE" w:rsidP="00BA6BB1">
            <w:pPr>
              <w:spacing w:after="0" w:line="240" w:lineRule="auto"/>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A62BAE" w:rsidRPr="009B7F88" w:rsidRDefault="00A62BAE" w:rsidP="00BA6BB1">
            <w:pPr>
              <w:spacing w:after="0" w:line="240" w:lineRule="auto"/>
              <w:jc w:val="center"/>
              <w:rPr>
                <w:rFonts w:ascii="Times New Roman" w:hAnsi="Times New Roman" w:cs="Times New Roman"/>
              </w:rPr>
            </w:pPr>
          </w:p>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C316A"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rPr>
                <w:rFonts w:ascii="Times New Roman" w:hAnsi="Times New Roman" w:cs="Times New Roman"/>
              </w:rPr>
            </w:pPr>
            <w:r w:rsidRPr="009B7F88">
              <w:rPr>
                <w:rFonts w:ascii="Times New Roman" w:hAnsi="Times New Roman" w:cs="Times New Roman"/>
              </w:rPr>
              <w:t>Automatyczne rozpoznawanie prawego lub lewego oka.</w:t>
            </w:r>
          </w:p>
        </w:tc>
        <w:tc>
          <w:tcPr>
            <w:tcW w:w="1559" w:type="dxa"/>
            <w:tcBorders>
              <w:top w:val="single" w:sz="4" w:space="0" w:color="auto"/>
              <w:left w:val="single" w:sz="4" w:space="0" w:color="auto"/>
              <w:bottom w:val="single" w:sz="4" w:space="0" w:color="auto"/>
              <w:right w:val="single" w:sz="4" w:space="0" w:color="auto"/>
            </w:tcBorders>
            <w:vAlign w:val="center"/>
          </w:tcPr>
          <w:p w:rsidR="009C316A" w:rsidRPr="009B7F88" w:rsidRDefault="00A62BAE" w:rsidP="00BA6BB1">
            <w:pPr>
              <w:spacing w:after="0" w:line="240" w:lineRule="auto"/>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C316A"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5538F1" w:rsidRDefault="005538F1" w:rsidP="00BA6BB1">
            <w:pPr>
              <w:spacing w:after="0" w:line="240" w:lineRule="auto"/>
              <w:rPr>
                <w:rFonts w:ascii="Times New Roman" w:hAnsi="Times New Roman" w:cs="Times New Roman"/>
              </w:rPr>
            </w:pPr>
          </w:p>
          <w:p w:rsidR="005538F1" w:rsidRDefault="005538F1" w:rsidP="00BA6BB1">
            <w:pPr>
              <w:spacing w:after="0" w:line="240" w:lineRule="auto"/>
              <w:rPr>
                <w:rFonts w:ascii="Times New Roman" w:hAnsi="Times New Roman" w:cs="Times New Roman"/>
              </w:rPr>
            </w:pPr>
          </w:p>
          <w:p w:rsidR="00BA6BB1" w:rsidRDefault="00BA6BB1" w:rsidP="00BA6BB1">
            <w:pPr>
              <w:spacing w:after="0" w:line="240" w:lineRule="auto"/>
              <w:rPr>
                <w:rFonts w:ascii="Times New Roman" w:hAnsi="Times New Roman" w:cs="Times New Roman"/>
              </w:rPr>
            </w:pPr>
          </w:p>
          <w:p w:rsidR="009C316A" w:rsidRPr="009B7F88" w:rsidRDefault="009C316A" w:rsidP="00BA6BB1">
            <w:pPr>
              <w:spacing w:after="0" w:line="240" w:lineRule="auto"/>
              <w:rPr>
                <w:rFonts w:ascii="Times New Roman" w:hAnsi="Times New Roman" w:cs="Times New Roman"/>
              </w:rPr>
            </w:pPr>
            <w:r w:rsidRPr="009B7F88">
              <w:rPr>
                <w:rFonts w:ascii="Times New Roman" w:hAnsi="Times New Roman" w:cs="Times New Roman"/>
              </w:rPr>
              <w:t xml:space="preserve">Wielkość </w:t>
            </w:r>
            <w:proofErr w:type="spellStart"/>
            <w:r w:rsidRPr="009B7F88">
              <w:rPr>
                <w:rFonts w:ascii="Times New Roman" w:hAnsi="Times New Roman" w:cs="Times New Roman"/>
              </w:rPr>
              <w:t>skanu</w:t>
            </w:r>
            <w:proofErr w:type="spellEnd"/>
            <w:r w:rsidRPr="009B7F88">
              <w:rPr>
                <w:rFonts w:ascii="Times New Roman" w:hAnsi="Times New Roman" w:cs="Times New Roman"/>
              </w:rPr>
              <w:t xml:space="preserve"> 3D na siatkówce </w:t>
            </w:r>
            <w:r w:rsidR="00A62BAE" w:rsidRPr="009B7F88">
              <w:rPr>
                <w:rFonts w:ascii="Times New Roman" w:hAnsi="Times New Roman" w:cs="Times New Roman"/>
              </w:rPr>
              <w:t>min: 10</w:t>
            </w:r>
            <w:r w:rsidRPr="009B7F88">
              <w:rPr>
                <w:rFonts w:ascii="Times New Roman" w:hAnsi="Times New Roman" w:cs="Times New Roman"/>
              </w:rPr>
              <w:t>,0 x 9.0 mm</w:t>
            </w:r>
            <w:r w:rsidR="00BA6BB1">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BA6BB1" w:rsidRDefault="00A05B21" w:rsidP="00BA6BB1">
            <w:pPr>
              <w:spacing w:after="0" w:line="240" w:lineRule="auto"/>
              <w:jc w:val="center"/>
              <w:rPr>
                <w:rFonts w:ascii="Times New Roman" w:hAnsi="Times New Roman" w:cs="Times New Roman"/>
              </w:rPr>
            </w:pPr>
            <w:r w:rsidRPr="009B7F88">
              <w:rPr>
                <w:rFonts w:ascii="Times New Roman" w:hAnsi="Times New Roman" w:cs="Times New Roman"/>
              </w:rPr>
              <w:t xml:space="preserve">wymagana wielkość </w:t>
            </w:r>
            <w:proofErr w:type="spellStart"/>
            <w:r w:rsidRPr="009B7F88">
              <w:rPr>
                <w:rFonts w:ascii="Times New Roman" w:hAnsi="Times New Roman" w:cs="Times New Roman"/>
              </w:rPr>
              <w:t>skanu</w:t>
            </w:r>
            <w:proofErr w:type="spellEnd"/>
            <w:r w:rsidRPr="009B7F88">
              <w:rPr>
                <w:rFonts w:ascii="Times New Roman" w:hAnsi="Times New Roman" w:cs="Times New Roman"/>
              </w:rPr>
              <w:t xml:space="preserve"> </w:t>
            </w:r>
          </w:p>
          <w:p w:rsidR="009C316A" w:rsidRPr="009B7F88" w:rsidRDefault="00A05B21" w:rsidP="00BA6BB1">
            <w:pPr>
              <w:spacing w:after="0" w:line="240" w:lineRule="auto"/>
              <w:jc w:val="center"/>
              <w:rPr>
                <w:rFonts w:ascii="Times New Roman" w:hAnsi="Times New Roman" w:cs="Times New Roman"/>
              </w:rPr>
            </w:pPr>
            <w:r w:rsidRPr="009B7F88">
              <w:rPr>
                <w:rFonts w:ascii="Times New Roman" w:hAnsi="Times New Roman" w:cs="Times New Roman"/>
              </w:rPr>
              <w:t>0 pkt</w:t>
            </w:r>
          </w:p>
          <w:p w:rsidR="005538F1" w:rsidRDefault="00BA6BB1" w:rsidP="00BA6BB1">
            <w:pPr>
              <w:spacing w:after="0" w:line="240" w:lineRule="auto"/>
              <w:jc w:val="center"/>
              <w:rPr>
                <w:rFonts w:ascii="Times New Roman" w:hAnsi="Times New Roman" w:cs="Times New Roman"/>
              </w:rPr>
            </w:pPr>
            <w:proofErr w:type="spellStart"/>
            <w:r>
              <w:rPr>
                <w:rFonts w:ascii="Times New Roman" w:hAnsi="Times New Roman" w:cs="Times New Roman"/>
              </w:rPr>
              <w:t>skan</w:t>
            </w:r>
            <w:proofErr w:type="spellEnd"/>
            <w:r>
              <w:rPr>
                <w:rFonts w:ascii="Times New Roman" w:hAnsi="Times New Roman" w:cs="Times New Roman"/>
              </w:rPr>
              <w:t xml:space="preserve"> 11,0x9,0</w:t>
            </w:r>
            <w:r w:rsidR="00C06635">
              <w:rPr>
                <w:rFonts w:ascii="Times New Roman" w:hAnsi="Times New Roman" w:cs="Times New Roman"/>
              </w:rPr>
              <w:t>mm  3 pkt</w:t>
            </w:r>
          </w:p>
          <w:p w:rsidR="00BA6BB1" w:rsidRDefault="00BA6BB1" w:rsidP="00BA6BB1">
            <w:pPr>
              <w:spacing w:after="0" w:line="240" w:lineRule="auto"/>
              <w:rPr>
                <w:rFonts w:ascii="Times New Roman" w:hAnsi="Times New Roman" w:cs="Times New Roman"/>
              </w:rPr>
            </w:pPr>
            <w:proofErr w:type="spellStart"/>
            <w:r>
              <w:rPr>
                <w:rFonts w:ascii="Times New Roman" w:hAnsi="Times New Roman" w:cs="Times New Roman"/>
              </w:rPr>
              <w:t>skan</w:t>
            </w:r>
            <w:proofErr w:type="spellEnd"/>
            <w:r>
              <w:rPr>
                <w:rFonts w:ascii="Times New Roman" w:hAnsi="Times New Roman" w:cs="Times New Roman"/>
              </w:rPr>
              <w:t xml:space="preserve"> 12,0x9,0</w:t>
            </w:r>
            <w:r w:rsidR="00A05B21" w:rsidRPr="009B7F88">
              <w:rPr>
                <w:rFonts w:ascii="Times New Roman" w:hAnsi="Times New Roman" w:cs="Times New Roman"/>
              </w:rPr>
              <w:t xml:space="preserve">mm </w:t>
            </w:r>
          </w:p>
          <w:p w:rsidR="009C316A" w:rsidRPr="009B7F88" w:rsidRDefault="00A05B21" w:rsidP="00BA6BB1">
            <w:pPr>
              <w:spacing w:after="0" w:line="240" w:lineRule="auto"/>
              <w:rPr>
                <w:rFonts w:ascii="Times New Roman" w:hAnsi="Times New Roman" w:cs="Times New Roman"/>
              </w:rPr>
            </w:pPr>
            <w:r w:rsidRPr="009B7F88">
              <w:rPr>
                <w:rFonts w:ascii="Times New Roman" w:hAnsi="Times New Roman" w:cs="Times New Roman"/>
              </w:rPr>
              <w:t>lub więcej 5 pkt</w:t>
            </w:r>
          </w:p>
        </w:tc>
      </w:tr>
      <w:tr w:rsidR="004108A0"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4108A0" w:rsidRPr="009B7F88" w:rsidRDefault="004108A0" w:rsidP="004108A0">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4108A0" w:rsidRPr="009B7F88" w:rsidRDefault="00A60ACC" w:rsidP="00BA6BB1">
            <w:pPr>
              <w:spacing w:after="0" w:line="240" w:lineRule="auto"/>
              <w:jc w:val="both"/>
              <w:rPr>
                <w:rFonts w:ascii="Times New Roman" w:hAnsi="Times New Roman" w:cs="Times New Roman"/>
              </w:rPr>
            </w:pPr>
            <w:r w:rsidRPr="009B7F88">
              <w:rPr>
                <w:rFonts w:ascii="Times New Roman" w:hAnsi="Times New Roman" w:cs="Times New Roman"/>
              </w:rPr>
              <w:t>Wyposażenie: monitor LCD min 21”, komputer PC, oraz drukarka kolorowa oraz stolik z elektrycznie podnoszonym blatem</w:t>
            </w:r>
            <w:r w:rsidR="00BA6BB1">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rsidR="004108A0" w:rsidRPr="009B7F88" w:rsidRDefault="004108A0" w:rsidP="00BA6BB1">
            <w:pPr>
              <w:spacing w:after="0" w:line="240" w:lineRule="auto"/>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4108A0" w:rsidRPr="009B7F88" w:rsidRDefault="004108A0"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5538F1" w:rsidRDefault="005538F1" w:rsidP="00BA6BB1">
            <w:pPr>
              <w:spacing w:after="0" w:line="240" w:lineRule="auto"/>
              <w:jc w:val="center"/>
              <w:rPr>
                <w:rFonts w:ascii="Times New Roman" w:hAnsi="Times New Roman" w:cs="Times New Roman"/>
              </w:rPr>
            </w:pPr>
          </w:p>
          <w:p w:rsidR="004108A0" w:rsidRPr="009B7F88" w:rsidRDefault="004108A0"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bl>
    <w:p w:rsidR="00122A30" w:rsidRDefault="00122A30" w:rsidP="00122A30">
      <w:pPr>
        <w:spacing w:after="0" w:line="288" w:lineRule="auto"/>
        <w:jc w:val="both"/>
        <w:rPr>
          <w:rFonts w:ascii="Times New Roman" w:hAnsi="Times New Roman" w:cs="Times New Roman"/>
          <w:b/>
          <w:color w:val="000000" w:themeColor="text1"/>
        </w:rPr>
      </w:pPr>
    </w:p>
    <w:p w:rsidR="00BA6BB1" w:rsidRPr="009B7F88" w:rsidRDefault="00BA6BB1" w:rsidP="00122A30">
      <w:pPr>
        <w:spacing w:after="0" w:line="288" w:lineRule="auto"/>
        <w:jc w:val="both"/>
        <w:rPr>
          <w:rFonts w:ascii="Times New Roman" w:hAnsi="Times New Roman" w:cs="Times New Roman"/>
          <w:b/>
          <w:color w:val="000000" w:themeColor="text1"/>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62"/>
        <w:gridCol w:w="1701"/>
        <w:gridCol w:w="1701"/>
        <w:gridCol w:w="1842"/>
      </w:tblGrid>
      <w:tr w:rsidR="00122A30" w:rsidRPr="009B7F88" w:rsidTr="00A05B21">
        <w:tc>
          <w:tcPr>
            <w:tcW w:w="107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bCs/>
                <w:kern w:val="1"/>
                <w:lang w:eastAsia="pl-PL"/>
              </w:rPr>
              <w:lastRenderedPageBreak/>
              <w:t>WARUNKI GWARANCJI I SERWISU</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Lp.</w:t>
            </w:r>
          </w:p>
        </w:tc>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OPIS PARAMETRU</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PARAMETR WYMAGANY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PARAMERT OFEROWANY</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SPOSÓB OCENY</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GWARANCJE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pStyle w:val="Akapitzlist"/>
              <w:widowControl w:val="0"/>
              <w:numPr>
                <w:ilvl w:val="0"/>
                <w:numId w:val="60"/>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snapToGrid w:val="0"/>
              <w:spacing w:after="0" w:line="240" w:lineRule="auto"/>
              <w:jc w:val="both"/>
              <w:rPr>
                <w:rFonts w:ascii="Times New Roman" w:hAnsi="Times New Roman" w:cs="Times New Roman"/>
                <w:color w:val="000000" w:themeColor="text1"/>
              </w:rPr>
            </w:pPr>
            <w:r w:rsidRPr="009B7F88">
              <w:rPr>
                <w:rFonts w:ascii="Times New Roman" w:hAnsi="Times New Roman" w:cs="Times New Roman"/>
                <w:color w:val="000000" w:themeColor="text1"/>
              </w:rPr>
              <w:t xml:space="preserve">Okres pełnej, bez </w:t>
            </w:r>
            <w:proofErr w:type="spellStart"/>
            <w:r w:rsidRPr="009B7F88">
              <w:rPr>
                <w:rFonts w:ascii="Times New Roman" w:hAnsi="Times New Roman" w:cs="Times New Roman"/>
                <w:color w:val="000000" w:themeColor="text1"/>
              </w:rPr>
              <w:t>wyłączeń</w:t>
            </w:r>
            <w:proofErr w:type="spellEnd"/>
            <w:r w:rsidRPr="009B7F88">
              <w:rPr>
                <w:rFonts w:ascii="Times New Roman" w:hAnsi="Times New Roman" w:cs="Times New Roman"/>
                <w:color w:val="000000" w:themeColor="text1"/>
              </w:rPr>
              <w:t xml:space="preserve"> gwarancji dla wszystkich zaoferowanych elementów.</w:t>
            </w:r>
          </w:p>
          <w:p w:rsidR="00122A30" w:rsidRPr="009B7F88" w:rsidRDefault="00122A30" w:rsidP="00BA6BB1">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9B7F88">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9B7F88">
              <w:rPr>
                <w:rFonts w:ascii="Times New Roman" w:eastAsia="Andale Sans UI" w:hAnsi="Times New Roman" w:cs="Times New Roman"/>
                <w:color w:val="000000" w:themeColor="text1"/>
                <w:kern w:val="1"/>
                <w:lang w:eastAsia="pl-PL"/>
              </w:rPr>
              <w:t>Zamawiający zastrzega, że górną granicą punktacji gwarancji b</w:t>
            </w:r>
            <w:r w:rsidR="00D87B86" w:rsidRPr="009B7F88">
              <w:rPr>
                <w:rFonts w:ascii="Times New Roman" w:eastAsia="Andale Sans UI" w:hAnsi="Times New Roman" w:cs="Times New Roman"/>
                <w:color w:val="000000" w:themeColor="text1"/>
                <w:kern w:val="1"/>
                <w:lang w:eastAsia="pl-PL"/>
              </w:rPr>
              <w:t>ędzie 5</w:t>
            </w:r>
            <w:r w:rsidRPr="009B7F88">
              <w:rPr>
                <w:rFonts w:ascii="Times New Roman" w:eastAsia="Andale Sans UI" w:hAnsi="Times New Roman" w:cs="Times New Roman"/>
                <w:color w:val="000000" w:themeColor="text1"/>
                <w:kern w:val="1"/>
                <w:lang w:eastAsia="pl-PL"/>
              </w:rPr>
              <w:t> lat.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color w:val="000000" w:themeColor="text1"/>
                <w:kern w:val="1"/>
                <w:lang w:eastAsia="pl-PL"/>
              </w:rPr>
              <w:t>&gt;= 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538F1" w:rsidRDefault="00BA6BB1" w:rsidP="00BA6BB1">
            <w:pPr>
              <w:widowControl w:val="0"/>
              <w:suppressLineNumbers/>
              <w:suppressAutoHyphens/>
              <w:snapToGrid w:val="0"/>
              <w:spacing w:after="0" w:line="240" w:lineRule="auto"/>
              <w:jc w:val="center"/>
              <w:rPr>
                <w:rFonts w:ascii="Times New Roman" w:eastAsia="Andale Sans UI" w:hAnsi="Times New Roman" w:cs="Times New Roman"/>
                <w:color w:val="000000" w:themeColor="text1"/>
                <w:kern w:val="1"/>
              </w:rPr>
            </w:pPr>
            <w:r>
              <w:rPr>
                <w:rFonts w:ascii="Times New Roman" w:eastAsia="Andale Sans UI" w:hAnsi="Times New Roman" w:cs="Times New Roman"/>
                <w:color w:val="000000" w:themeColor="text1"/>
                <w:kern w:val="1"/>
              </w:rPr>
              <w:t>najdłuższy okres -</w:t>
            </w:r>
            <w:r w:rsidR="00122A30" w:rsidRPr="009B7F88">
              <w:rPr>
                <w:rFonts w:ascii="Times New Roman" w:eastAsia="Andale Sans UI" w:hAnsi="Times New Roman" w:cs="Times New Roman"/>
                <w:color w:val="000000" w:themeColor="text1"/>
                <w:kern w:val="1"/>
              </w:rPr>
              <w:t xml:space="preserve"> </w:t>
            </w:r>
            <w:r w:rsidR="00A05B21" w:rsidRPr="009B7F88">
              <w:rPr>
                <w:rFonts w:ascii="Times New Roman" w:eastAsia="Andale Sans UI" w:hAnsi="Times New Roman" w:cs="Times New Roman"/>
                <w:color w:val="000000" w:themeColor="text1"/>
                <w:kern w:val="1"/>
              </w:rPr>
              <w:t>5</w:t>
            </w:r>
            <w:r w:rsidR="00A9133A">
              <w:rPr>
                <w:rFonts w:ascii="Times New Roman" w:eastAsia="Andale Sans UI" w:hAnsi="Times New Roman" w:cs="Times New Roman"/>
                <w:color w:val="000000" w:themeColor="text1"/>
                <w:kern w:val="1"/>
              </w:rPr>
              <w:t xml:space="preserve"> pkt</w:t>
            </w:r>
            <w:r w:rsidR="00122A30" w:rsidRPr="009B7F88">
              <w:rPr>
                <w:rFonts w:ascii="Times New Roman" w:eastAsia="Andale Sans UI" w:hAnsi="Times New Roman" w:cs="Times New Roman"/>
                <w:color w:val="000000" w:themeColor="text1"/>
                <w:kern w:val="1"/>
              </w:rPr>
              <w:t xml:space="preserve"> </w:t>
            </w:r>
          </w:p>
          <w:p w:rsidR="005538F1" w:rsidRDefault="00BA6BB1" w:rsidP="00BA6BB1">
            <w:pPr>
              <w:widowControl w:val="0"/>
              <w:suppressLineNumbers/>
              <w:suppressAutoHyphens/>
              <w:snapToGrid w:val="0"/>
              <w:spacing w:after="0" w:line="240" w:lineRule="auto"/>
              <w:jc w:val="center"/>
              <w:rPr>
                <w:rFonts w:ascii="Times New Roman" w:eastAsia="Andale Sans UI" w:hAnsi="Times New Roman" w:cs="Times New Roman"/>
                <w:color w:val="000000" w:themeColor="text1"/>
                <w:kern w:val="1"/>
              </w:rPr>
            </w:pPr>
            <w:r>
              <w:rPr>
                <w:rFonts w:ascii="Times New Roman" w:eastAsia="Andale Sans UI" w:hAnsi="Times New Roman" w:cs="Times New Roman"/>
                <w:color w:val="000000" w:themeColor="text1"/>
                <w:kern w:val="1"/>
              </w:rPr>
              <w:t>wymagane -</w:t>
            </w:r>
            <w:r w:rsidR="00A9133A">
              <w:rPr>
                <w:rFonts w:ascii="Times New Roman" w:eastAsia="Andale Sans UI" w:hAnsi="Times New Roman" w:cs="Times New Roman"/>
                <w:color w:val="000000" w:themeColor="text1"/>
                <w:kern w:val="1"/>
              </w:rPr>
              <w:t xml:space="preserve"> 0 pkt</w:t>
            </w:r>
            <w:r w:rsidR="00122A30" w:rsidRPr="009B7F88">
              <w:rPr>
                <w:rFonts w:ascii="Times New Roman" w:eastAsia="Andale Sans UI" w:hAnsi="Times New Roman" w:cs="Times New Roman"/>
                <w:color w:val="000000" w:themeColor="text1"/>
                <w:kern w:val="1"/>
              </w:rPr>
              <w:t xml:space="preserve"> </w:t>
            </w:r>
          </w:p>
          <w:p w:rsidR="00122A30" w:rsidRPr="009B7F88" w:rsidRDefault="00122A30" w:rsidP="00BA6BB1">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color w:val="000000" w:themeColor="text1"/>
                <w:kern w:val="1"/>
              </w:rPr>
              <w:t>inne proporcjonalnie mniej, względem najdłuższego okresu</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pStyle w:val="Akapitzlist"/>
              <w:widowControl w:val="0"/>
              <w:numPr>
                <w:ilvl w:val="0"/>
                <w:numId w:val="60"/>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xml:space="preserve">Gwarancja dostępności części zamiennych [liczba lat] – min. 10 lat </w:t>
            </w:r>
            <w:r w:rsidR="00BA6BB1">
              <w:rPr>
                <w:rFonts w:ascii="Times New Roman" w:hAnsi="Times New Roman" w:cs="Times New Roman"/>
                <w:color w:val="000000" w:themeColor="text1"/>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055FF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podać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055FF0" w:rsidRPr="009B7F88" w:rsidRDefault="00BA6BB1"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Pr>
                <w:rFonts w:ascii="Times New Roman" w:eastAsia="Calibri" w:hAnsi="Times New Roman" w:cs="Times New Roman"/>
                <w:color w:val="000000" w:themeColor="text1"/>
                <w:lang w:eastAsia="ar-SA"/>
              </w:rPr>
              <w:t>tak -</w:t>
            </w:r>
            <w:r w:rsidR="00055FF0" w:rsidRPr="009B7F88">
              <w:rPr>
                <w:rFonts w:ascii="Times New Roman" w:eastAsia="Calibri" w:hAnsi="Times New Roman" w:cs="Times New Roman"/>
                <w:color w:val="000000" w:themeColor="text1"/>
                <w:lang w:eastAsia="ar-SA"/>
              </w:rPr>
              <w:t xml:space="preserve"> 3 pkt</w:t>
            </w:r>
          </w:p>
          <w:p w:rsidR="00122A30" w:rsidRPr="009B7F88" w:rsidRDefault="00BA6BB1"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Pr>
                <w:rFonts w:ascii="Times New Roman" w:eastAsia="Calibri" w:hAnsi="Times New Roman" w:cs="Times New Roman"/>
                <w:color w:val="000000" w:themeColor="text1"/>
                <w:lang w:eastAsia="ar-SA"/>
              </w:rPr>
              <w:t xml:space="preserve">nie - </w:t>
            </w:r>
            <w:r w:rsidR="00055FF0" w:rsidRPr="009B7F88">
              <w:rPr>
                <w:rFonts w:ascii="Times New Roman" w:eastAsia="Calibri" w:hAnsi="Times New Roman" w:cs="Times New Roman"/>
                <w:color w:val="000000" w:themeColor="text1"/>
                <w:lang w:eastAsia="ar-SA"/>
              </w:rPr>
              <w:t>0 pkt</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pStyle w:val="Akapitzlist"/>
              <w:widowControl w:val="0"/>
              <w:numPr>
                <w:ilvl w:val="0"/>
                <w:numId w:val="60"/>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snapToGrid w:val="0"/>
              <w:spacing w:after="0" w:line="240" w:lineRule="auto"/>
              <w:jc w:val="both"/>
              <w:rPr>
                <w:rFonts w:ascii="Times New Roman" w:hAnsi="Times New Roman" w:cs="Times New Roman"/>
                <w:color w:val="000000" w:themeColor="text1"/>
              </w:rPr>
            </w:pPr>
            <w:r w:rsidRPr="009B7F88">
              <w:rPr>
                <w:rFonts w:ascii="Times New Roman" w:hAnsi="Times New Roman" w:cs="Times New Roman"/>
                <w:color w:val="000000" w:themeColor="text1"/>
              </w:rPr>
              <w:t>Przedłużenie okresu gwarancji o każdy dzień, w czasie którego Zamawiający nie mógł korzystać w pełni sprawnego sprzętu.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0B78BD" w:rsidRPr="009B7F88" w:rsidTr="0022257B">
        <w:tc>
          <w:tcPr>
            <w:tcW w:w="107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B78BD" w:rsidRPr="009B7F88" w:rsidRDefault="000B78BD" w:rsidP="00BA6BB1">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hAnsi="Times New Roman" w:cs="Times New Roman"/>
                <w:b/>
                <w:bCs/>
                <w:color w:val="000000" w:themeColor="text1"/>
              </w:rPr>
              <w:t>WARUNKI SERWISU</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pStyle w:val="Akapitzlist"/>
              <w:widowControl w:val="0"/>
              <w:numPr>
                <w:ilvl w:val="0"/>
                <w:numId w:val="60"/>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BA6BB1">
            <w:pPr>
              <w:spacing w:after="0" w:line="240" w:lineRule="auto"/>
              <w:jc w:val="both"/>
              <w:rPr>
                <w:rFonts w:ascii="Times New Roman" w:hAnsi="Times New Roman" w:cs="Times New Roman"/>
              </w:rPr>
            </w:pPr>
            <w:r w:rsidRPr="009B7F88">
              <w:rPr>
                <w:rFonts w:ascii="Times New Roman" w:hAnsi="Times New Roman" w:cs="Times New Roman"/>
              </w:rPr>
              <w:t>Przyjazd serwisu po zgłoszeniu awarii w okresie gwarancji do 2 dni (dotyczy dni roboczych rozumianych jako dni od poniedziałku do piątku, z wyjątkiem świąt i dni ustawowo wolnych od prac</w:t>
            </w:r>
            <w:r w:rsidR="00BA6BB1">
              <w:rPr>
                <w:rFonts w:ascii="Times New Roman" w:hAnsi="Times New Roman" w:cs="Times New Roman"/>
              </w:rPr>
              <w:t>y, w godzinach od 8.00 do 15.00</w:t>
            </w:r>
            <w:r w:rsidRPr="009B7F88">
              <w:rPr>
                <w:rFonts w:ascii="Times New Roman" w:hAnsi="Times New Roman" w:cs="Times New Roman"/>
              </w:rPr>
              <w:t>)</w:t>
            </w:r>
            <w:r w:rsidR="00BA6BB1">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 podać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pacing w:after="0" w:line="240" w:lineRule="auto"/>
              <w:jc w:val="center"/>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1 dzień</w:t>
            </w:r>
            <w:r w:rsidR="00055FF0" w:rsidRPr="009B7F88">
              <w:rPr>
                <w:rFonts w:ascii="Times New Roman" w:eastAsia="Calibri" w:hAnsi="Times New Roman" w:cs="Times New Roman"/>
                <w:color w:val="000000" w:themeColor="text1"/>
                <w:lang w:eastAsia="ar-SA"/>
              </w:rPr>
              <w:t xml:space="preserve"> </w:t>
            </w:r>
            <w:r w:rsidR="00BA6BB1">
              <w:rPr>
                <w:rFonts w:ascii="Times New Roman" w:eastAsia="Calibri" w:hAnsi="Times New Roman" w:cs="Times New Roman"/>
                <w:color w:val="000000" w:themeColor="text1"/>
                <w:lang w:eastAsia="ar-SA"/>
              </w:rPr>
              <w:t>-</w:t>
            </w:r>
            <w:r w:rsidR="009B54B9" w:rsidRPr="009B7F88">
              <w:rPr>
                <w:rFonts w:ascii="Times New Roman" w:eastAsia="Calibri" w:hAnsi="Times New Roman" w:cs="Times New Roman"/>
                <w:color w:val="000000" w:themeColor="text1"/>
                <w:lang w:eastAsia="ar-SA"/>
              </w:rPr>
              <w:t xml:space="preserve"> 5 pkt</w:t>
            </w:r>
          </w:p>
          <w:p w:rsidR="00122A30" w:rsidRPr="009B7F88" w:rsidRDefault="00BA6BB1" w:rsidP="00BA6BB1">
            <w:pPr>
              <w:snapToGrid w:val="0"/>
              <w:spacing w:after="0" w:line="240" w:lineRule="auto"/>
              <w:jc w:val="center"/>
              <w:rPr>
                <w:rFonts w:ascii="Times New Roman" w:eastAsia="Calibri" w:hAnsi="Times New Roman" w:cs="Times New Roman"/>
                <w:color w:val="000000" w:themeColor="text1"/>
                <w:lang w:eastAsia="ar-SA"/>
              </w:rPr>
            </w:pPr>
            <w:r>
              <w:rPr>
                <w:rFonts w:ascii="Times New Roman" w:eastAsia="Calibri" w:hAnsi="Times New Roman" w:cs="Times New Roman"/>
                <w:color w:val="000000" w:themeColor="text1"/>
                <w:lang w:eastAsia="ar-SA"/>
              </w:rPr>
              <w:t>2 dni -</w:t>
            </w:r>
            <w:r w:rsidR="00A9133A">
              <w:rPr>
                <w:rFonts w:ascii="Times New Roman" w:eastAsia="Calibri" w:hAnsi="Times New Roman" w:cs="Times New Roman"/>
                <w:color w:val="000000" w:themeColor="text1"/>
                <w:lang w:eastAsia="ar-SA"/>
              </w:rPr>
              <w:t xml:space="preserve"> 0 pkt</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pStyle w:val="Akapitzlist"/>
              <w:widowControl w:val="0"/>
              <w:numPr>
                <w:ilvl w:val="0"/>
                <w:numId w:val="60"/>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BA6BB1">
            <w:pPr>
              <w:spacing w:after="0" w:line="240" w:lineRule="auto"/>
              <w:jc w:val="both"/>
              <w:rPr>
                <w:rFonts w:ascii="Times New Roman" w:hAnsi="Times New Roman" w:cs="Times New Roman"/>
              </w:rPr>
            </w:pPr>
            <w:r w:rsidRPr="009B7F88">
              <w:rPr>
                <w:rFonts w:ascii="Times New Roman" w:hAnsi="Times New Roman" w:cs="Times New Roman"/>
              </w:rPr>
              <w:t>Czas na naprawę usterki – do 3 dni, a w przypadku potrzeby sprowadzenia części zamiennych do - 5 dni (dotyczy dni roboczych)</w:t>
            </w:r>
            <w:r w:rsidR="00BA6BB1">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BA6BB1">
            <w:pPr>
              <w:widowControl w:val="0"/>
              <w:suppressAutoHyphens/>
              <w:spacing w:after="0" w:line="240"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rsidTr="00BA6BB1">
        <w:trPr>
          <w:trHeight w:val="99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pStyle w:val="Akapitzlist"/>
              <w:widowControl w:val="0"/>
              <w:numPr>
                <w:ilvl w:val="0"/>
                <w:numId w:val="60"/>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BA6BB1">
            <w:pPr>
              <w:spacing w:after="0" w:line="240" w:lineRule="auto"/>
              <w:jc w:val="both"/>
              <w:rPr>
                <w:rFonts w:ascii="Times New Roman" w:hAnsi="Times New Roman" w:cs="Times New Roman"/>
              </w:rPr>
            </w:pPr>
            <w:r w:rsidRPr="009B7F88">
              <w:rPr>
                <w:rFonts w:ascii="Times New Roman" w:hAnsi="Times New Roman" w:cs="Times New Roman"/>
              </w:rPr>
              <w:t>Urządzenie zastępcze w przypadku niewykonania naprawy w ciągu 5 dni od zgłoszenia awarii (dotyczy dni roboczych)</w:t>
            </w:r>
            <w:r w:rsidR="00BA6BB1">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BA6BB1">
            <w:pPr>
              <w:widowControl w:val="0"/>
              <w:suppressAutoHyphens/>
              <w:spacing w:after="0" w:line="240"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pStyle w:val="Akapitzlist"/>
              <w:widowControl w:val="0"/>
              <w:numPr>
                <w:ilvl w:val="0"/>
                <w:numId w:val="60"/>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397EED" w:rsidRDefault="00397EED" w:rsidP="00BA6BB1">
            <w:pPr>
              <w:spacing w:after="0" w:line="240" w:lineRule="auto"/>
              <w:jc w:val="both"/>
              <w:rPr>
                <w:rFonts w:ascii="Times New Roman" w:hAnsi="Times New Roman" w:cs="Times New Roman"/>
              </w:rPr>
            </w:pPr>
          </w:p>
          <w:p w:rsidR="00122A30" w:rsidRPr="009B7F88" w:rsidRDefault="00122A30" w:rsidP="00BA6BB1">
            <w:pPr>
              <w:spacing w:after="0" w:line="240" w:lineRule="auto"/>
              <w:jc w:val="both"/>
              <w:rPr>
                <w:rFonts w:ascii="Times New Roman" w:hAnsi="Times New Roman" w:cs="Times New Roman"/>
              </w:rPr>
            </w:pPr>
            <w:bookmarkStart w:id="0" w:name="_GoBack"/>
            <w:bookmarkEnd w:id="0"/>
            <w:r w:rsidRPr="009B7F88">
              <w:rPr>
                <w:rFonts w:ascii="Times New Roman" w:hAnsi="Times New Roman" w:cs="Times New Roman"/>
              </w:rPr>
              <w:t xml:space="preserve">W ramach ceny: przeglądy w okresie gwarancji </w:t>
            </w:r>
            <w:r w:rsidR="00BA6BB1">
              <w:rPr>
                <w:rFonts w:ascii="Times New Roman" w:hAnsi="Times New Roman" w:cs="Times New Roman"/>
              </w:rPr>
              <w:t>(zgodnie z wymogami producenta).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tak, podać ilość</w:t>
            </w:r>
            <w:r w:rsidR="0008341C">
              <w:rPr>
                <w:rFonts w:ascii="Times New Roman" w:eastAsia="Calibri" w:hAnsi="Times New Roman" w:cs="Times New Roman"/>
                <w:color w:val="000000" w:themeColor="text1"/>
                <w:lang w:eastAsia="ar-SA"/>
              </w:rPr>
              <w:t xml:space="preserve"> wszystkich przeglądów w okresie gwarancji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BA6BB1">
            <w:pPr>
              <w:widowControl w:val="0"/>
              <w:suppressAutoHyphens/>
              <w:spacing w:after="0" w:line="240"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 - -</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pStyle w:val="Akapitzlist"/>
              <w:widowControl w:val="0"/>
              <w:numPr>
                <w:ilvl w:val="0"/>
                <w:numId w:val="60"/>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5538F1" w:rsidRDefault="005538F1" w:rsidP="00BA6BB1">
            <w:pPr>
              <w:spacing w:after="0" w:line="240" w:lineRule="auto"/>
              <w:jc w:val="both"/>
              <w:rPr>
                <w:rFonts w:ascii="Times New Roman" w:hAnsi="Times New Roman" w:cs="Times New Roman"/>
              </w:rPr>
            </w:pPr>
          </w:p>
          <w:p w:rsidR="005538F1" w:rsidRDefault="005538F1" w:rsidP="00BA6BB1">
            <w:pPr>
              <w:spacing w:after="0" w:line="240" w:lineRule="auto"/>
              <w:jc w:val="both"/>
              <w:rPr>
                <w:rFonts w:ascii="Times New Roman" w:hAnsi="Times New Roman" w:cs="Times New Roman"/>
              </w:rPr>
            </w:pPr>
          </w:p>
          <w:p w:rsidR="00122A30" w:rsidRPr="009B7F88" w:rsidRDefault="00122A30" w:rsidP="00BA6BB1">
            <w:pPr>
              <w:spacing w:after="0" w:line="240" w:lineRule="auto"/>
              <w:jc w:val="both"/>
              <w:rPr>
                <w:rFonts w:ascii="Times New Roman" w:hAnsi="Times New Roman" w:cs="Times New Roman"/>
              </w:rPr>
            </w:pPr>
            <w:r w:rsidRPr="009B7F88">
              <w:rPr>
                <w:rFonts w:ascii="Times New Roman" w:hAnsi="Times New Roman" w:cs="Times New Roman"/>
              </w:rPr>
              <w:t>Ilość przeglądów okresowych koniecznych do wykonywania po upływie okresu gwarancyjnego w celu zap</w:t>
            </w:r>
            <w:r w:rsidR="001E2291">
              <w:rPr>
                <w:rFonts w:ascii="Times New Roman" w:hAnsi="Times New Roman" w:cs="Times New Roman"/>
              </w:rPr>
              <w:t>ewnienia sprawnej pracy aparatu</w:t>
            </w:r>
            <w:r w:rsidRPr="009B7F88">
              <w:rPr>
                <w:rFonts w:ascii="Times New Roman" w:hAnsi="Times New Roman" w:cs="Times New Roman"/>
              </w:rPr>
              <w:t xml:space="preserve"> (w okresie 1 roku)</w:t>
            </w:r>
            <w:r w:rsidR="00BA6BB1">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podać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BA6BB1">
            <w:pPr>
              <w:widowControl w:val="0"/>
              <w:suppressAutoHyphens/>
              <w:spacing w:after="0" w:line="240"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08341C" w:rsidP="00BA6BB1">
            <w:pPr>
              <w:widowControl w:val="0"/>
              <w:suppressAutoHyphens/>
              <w:snapToGrid w:val="0"/>
              <w:spacing w:after="0" w:line="240" w:lineRule="auto"/>
              <w:rPr>
                <w:rFonts w:ascii="Times New Roman" w:eastAsia="Calibri" w:hAnsi="Times New Roman" w:cs="Times New Roman"/>
                <w:color w:val="000000" w:themeColor="text1"/>
                <w:lang w:eastAsia="ar-SA"/>
              </w:rPr>
            </w:pPr>
            <w:r>
              <w:rPr>
                <w:rFonts w:ascii="Times New Roman" w:eastAsia="Calibri" w:hAnsi="Times New Roman" w:cs="Times New Roman"/>
                <w:color w:val="000000" w:themeColor="text1"/>
                <w:lang w:eastAsia="ar-SA"/>
              </w:rPr>
              <w:t>j</w:t>
            </w:r>
            <w:r w:rsidR="00122A30" w:rsidRPr="009B7F88">
              <w:rPr>
                <w:rFonts w:ascii="Times New Roman" w:eastAsia="Calibri" w:hAnsi="Times New Roman" w:cs="Times New Roman"/>
                <w:color w:val="000000" w:themeColor="text1"/>
                <w:lang w:eastAsia="ar-SA"/>
              </w:rPr>
              <w:t>eden</w:t>
            </w:r>
            <w:r>
              <w:rPr>
                <w:rFonts w:ascii="Times New Roman" w:eastAsia="Calibri" w:hAnsi="Times New Roman" w:cs="Times New Roman"/>
                <w:color w:val="000000" w:themeColor="text1"/>
                <w:lang w:eastAsia="ar-SA"/>
              </w:rPr>
              <w:t xml:space="preserve"> w roku, lub brak</w:t>
            </w:r>
            <w:r w:rsidR="00055FF0" w:rsidRPr="009B7F88">
              <w:rPr>
                <w:rFonts w:ascii="Times New Roman" w:eastAsia="Calibri" w:hAnsi="Times New Roman" w:cs="Times New Roman"/>
                <w:color w:val="000000" w:themeColor="text1"/>
                <w:lang w:eastAsia="ar-SA"/>
              </w:rPr>
              <w:t xml:space="preserve"> wymogu producenta wykonywania przeglądów (obowiązek dokonania wpisu w paszporcie) </w:t>
            </w:r>
            <w:r w:rsidR="00BA6BB1">
              <w:rPr>
                <w:rFonts w:ascii="Times New Roman" w:eastAsia="Calibri" w:hAnsi="Times New Roman" w:cs="Times New Roman"/>
                <w:color w:val="000000" w:themeColor="text1"/>
                <w:lang w:eastAsia="ar-SA"/>
              </w:rPr>
              <w:t>- 5</w:t>
            </w:r>
            <w:r w:rsidR="00A9133A">
              <w:rPr>
                <w:rFonts w:ascii="Times New Roman" w:eastAsia="Calibri" w:hAnsi="Times New Roman" w:cs="Times New Roman"/>
                <w:color w:val="000000" w:themeColor="text1"/>
                <w:lang w:eastAsia="ar-SA"/>
              </w:rPr>
              <w:t>pkt</w:t>
            </w:r>
            <w:r w:rsidR="00122A30" w:rsidRPr="009B7F88">
              <w:rPr>
                <w:rFonts w:ascii="Times New Roman" w:eastAsia="Calibri" w:hAnsi="Times New Roman" w:cs="Times New Roman"/>
                <w:color w:val="000000" w:themeColor="text1"/>
                <w:lang w:eastAsia="ar-SA"/>
              </w:rPr>
              <w:t xml:space="preserve">                    więcej </w:t>
            </w:r>
            <w:r w:rsidR="00055FF0" w:rsidRPr="009B7F88">
              <w:rPr>
                <w:rFonts w:ascii="Times New Roman" w:eastAsia="Calibri" w:hAnsi="Times New Roman" w:cs="Times New Roman"/>
                <w:color w:val="000000" w:themeColor="text1"/>
                <w:lang w:eastAsia="ar-SA"/>
              </w:rPr>
              <w:t>niż 1</w:t>
            </w:r>
            <w:r w:rsidR="00BA6BB1">
              <w:rPr>
                <w:rFonts w:ascii="Times New Roman" w:eastAsia="Calibri" w:hAnsi="Times New Roman" w:cs="Times New Roman"/>
                <w:color w:val="000000" w:themeColor="text1"/>
                <w:lang w:eastAsia="ar-SA"/>
              </w:rPr>
              <w:t>-</w:t>
            </w:r>
            <w:r w:rsidR="00122A30" w:rsidRPr="009B7F88">
              <w:rPr>
                <w:rFonts w:ascii="Times New Roman" w:eastAsia="Calibri" w:hAnsi="Times New Roman" w:cs="Times New Roman"/>
                <w:color w:val="000000" w:themeColor="text1"/>
                <w:lang w:eastAsia="ar-SA"/>
              </w:rPr>
              <w:t xml:space="preserve"> 0 pkt</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pStyle w:val="Akapitzlist"/>
              <w:widowControl w:val="0"/>
              <w:numPr>
                <w:ilvl w:val="0"/>
                <w:numId w:val="60"/>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BA6BB1">
            <w:pPr>
              <w:spacing w:after="0" w:line="240" w:lineRule="auto"/>
              <w:jc w:val="both"/>
              <w:rPr>
                <w:rFonts w:ascii="Times New Roman" w:hAnsi="Times New Roman" w:cs="Times New Roman"/>
              </w:rPr>
            </w:pPr>
            <w:r w:rsidRPr="009B7F88">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r w:rsidR="00BA6BB1">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BA6BB1">
            <w:pPr>
              <w:widowControl w:val="0"/>
              <w:suppressAutoHyphens/>
              <w:spacing w:after="0" w:line="240"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pStyle w:val="Akapitzlist"/>
              <w:widowControl w:val="0"/>
              <w:numPr>
                <w:ilvl w:val="0"/>
                <w:numId w:val="60"/>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5538F1" w:rsidRPr="009B7F88" w:rsidRDefault="00B1199A" w:rsidP="00BA6BB1">
            <w:pPr>
              <w:spacing w:after="0" w:line="240" w:lineRule="auto"/>
              <w:jc w:val="both"/>
              <w:rPr>
                <w:rFonts w:ascii="Times New Roman" w:hAnsi="Times New Roman" w:cs="Times New Roman"/>
              </w:rPr>
            </w:pPr>
            <w:r w:rsidRPr="009B7F88">
              <w:rPr>
                <w:rFonts w:ascii="Times New Roman" w:hAnsi="Times New Roman" w:cs="Times New Roman"/>
              </w:rPr>
              <w:t>Aparat jest</w:t>
            </w:r>
            <w:r w:rsidR="00122A30" w:rsidRPr="009B7F88">
              <w:rPr>
                <w:rFonts w:ascii="Times New Roman" w:hAnsi="Times New Roman" w:cs="Times New Roman"/>
              </w:rPr>
              <w:t xml:space="preserve"> lub b</w:t>
            </w:r>
            <w:r w:rsidRPr="009B7F88">
              <w:rPr>
                <w:rFonts w:ascii="Times New Roman" w:hAnsi="Times New Roman" w:cs="Times New Roman"/>
              </w:rPr>
              <w:t>ędzie</w:t>
            </w:r>
            <w:r w:rsidR="00122A30" w:rsidRPr="009B7F88">
              <w:rPr>
                <w:rFonts w:ascii="Times New Roman" w:hAnsi="Times New Roman" w:cs="Times New Roman"/>
              </w:rPr>
              <w:t xml:space="preserve"> pozbawion</w:t>
            </w:r>
            <w:r w:rsidRPr="009B7F88">
              <w:rPr>
                <w:rFonts w:ascii="Times New Roman" w:hAnsi="Times New Roman" w:cs="Times New Roman"/>
              </w:rPr>
              <w:t>y</w:t>
            </w:r>
            <w:r w:rsidR="00A05B21" w:rsidRPr="009B7F88">
              <w:rPr>
                <w:rFonts w:ascii="Times New Roman" w:hAnsi="Times New Roman" w:cs="Times New Roman"/>
              </w:rPr>
              <w:t xml:space="preserve">, po zakończeniu </w:t>
            </w:r>
            <w:r w:rsidR="00A05B21" w:rsidRPr="009B7F88">
              <w:rPr>
                <w:rFonts w:ascii="Times New Roman" w:hAnsi="Times New Roman" w:cs="Times New Roman"/>
              </w:rPr>
              <w:lastRenderedPageBreak/>
              <w:t>gwarancji,</w:t>
            </w:r>
            <w:r w:rsidR="00122A30" w:rsidRPr="009B7F88">
              <w:rPr>
                <w:rFonts w:ascii="Times New Roman" w:hAnsi="Times New Roman" w:cs="Times New Roman"/>
              </w:rPr>
              <w:t xml:space="preserve"> wszelkich blokad, kodów serwisowych, itp. które po upływie gwarancji utrudniałyby właścicielowi dostęp do opcji serwisowych lub naprawę aparatu przez inny niż Wykonawca </w:t>
            </w:r>
            <w:r w:rsidRPr="009B7F88">
              <w:rPr>
                <w:rFonts w:ascii="Times New Roman" w:hAnsi="Times New Roman" w:cs="Times New Roman"/>
              </w:rPr>
              <w:t xml:space="preserve">podmiot </w:t>
            </w:r>
            <w:r w:rsidR="00122A30" w:rsidRPr="009B7F88">
              <w:rPr>
                <w:rFonts w:ascii="Times New Roman" w:hAnsi="Times New Roman" w:cs="Times New Roman"/>
              </w:rPr>
              <w:t xml:space="preserve"> w przypadku nie korzystania przez Zamawiającego </w:t>
            </w:r>
            <w:r w:rsidRPr="009B7F88">
              <w:rPr>
                <w:rFonts w:ascii="Times New Roman" w:hAnsi="Times New Roman" w:cs="Times New Roman"/>
              </w:rPr>
              <w:t xml:space="preserve">                       </w:t>
            </w:r>
            <w:r w:rsidR="00A05B21" w:rsidRPr="009B7F88">
              <w:rPr>
                <w:rFonts w:ascii="Times New Roman" w:hAnsi="Times New Roman" w:cs="Times New Roman"/>
              </w:rPr>
              <w:t xml:space="preserve">                               </w:t>
            </w:r>
            <w:r w:rsidR="00122A30" w:rsidRPr="009B7F88">
              <w:rPr>
                <w:rFonts w:ascii="Times New Roman" w:hAnsi="Times New Roman" w:cs="Times New Roman"/>
              </w:rPr>
              <w:t>z serwisu pogwarancyjnego Wykonawcy</w:t>
            </w:r>
            <w:r w:rsidR="00BA6BB1">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lastRenderedPageBreak/>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BA6BB1">
            <w:pPr>
              <w:widowControl w:val="0"/>
              <w:suppressAutoHyphens/>
              <w:spacing w:after="0" w:line="240"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0B78BD" w:rsidRPr="009B7F88" w:rsidTr="00F506CC">
        <w:tc>
          <w:tcPr>
            <w:tcW w:w="107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B78BD" w:rsidRPr="009B7F88" w:rsidRDefault="000B78BD" w:rsidP="00BA6BB1">
            <w:pPr>
              <w:widowControl w:val="0"/>
              <w:suppressAutoHyphens/>
              <w:snapToGrid w:val="0"/>
              <w:spacing w:after="0" w:line="240" w:lineRule="auto"/>
              <w:jc w:val="center"/>
              <w:rPr>
                <w:rFonts w:ascii="Times New Roman" w:hAnsi="Times New Roman" w:cs="Times New Roman"/>
                <w:color w:val="000000" w:themeColor="text1"/>
              </w:rPr>
            </w:pPr>
            <w:r w:rsidRPr="009B7F88">
              <w:rPr>
                <w:rFonts w:ascii="Times New Roman" w:hAnsi="Times New Roman" w:cs="Times New Roman"/>
                <w:b/>
                <w:bCs/>
                <w:color w:val="000000" w:themeColor="text1"/>
              </w:rPr>
              <w:lastRenderedPageBreak/>
              <w:t>SZKOLENIA</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pStyle w:val="Akapitzlist"/>
              <w:widowControl w:val="0"/>
              <w:numPr>
                <w:ilvl w:val="0"/>
                <w:numId w:val="60"/>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both"/>
              <w:rPr>
                <w:rFonts w:ascii="Times New Roman" w:eastAsia="Calibri" w:hAnsi="Times New Roman" w:cs="Times New Roman"/>
                <w:lang w:eastAsia="ar-SA"/>
              </w:rPr>
            </w:pPr>
            <w:r w:rsidRPr="009B7F88">
              <w:rPr>
                <w:rFonts w:ascii="Times New Roman" w:eastAsia="Calibri" w:hAnsi="Times New Roman" w:cs="Times New Roman"/>
                <w:lang w:eastAsia="ar-SA"/>
              </w:rPr>
              <w:t>Szkolenie dla personelu medycznego i technicznego Dodatkowe szkolenie dla personelu medycznego w przypadku wyrażenia takiej potrzeby przez personel medyczny i techniczn</w:t>
            </w:r>
            <w:r w:rsidR="00B1199A" w:rsidRPr="009B7F88">
              <w:rPr>
                <w:rFonts w:ascii="Times New Roman" w:eastAsia="Calibri" w:hAnsi="Times New Roman" w:cs="Times New Roman"/>
                <w:lang w:eastAsia="ar-SA"/>
              </w:rPr>
              <w:t>y</w:t>
            </w:r>
            <w:r w:rsidR="00BA6BB1">
              <w:rPr>
                <w:rFonts w:ascii="Times New Roman" w:eastAsia="Calibri" w:hAnsi="Times New Roman" w:cs="Times New Roman"/>
                <w:lang w:eastAsia="ar-SA"/>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BA6BB1">
            <w:pPr>
              <w:widowControl w:val="0"/>
              <w:suppressAutoHyphens/>
              <w:spacing w:after="0" w:line="240"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0B78BD" w:rsidRPr="009B7F88" w:rsidTr="0068729D">
        <w:trPr>
          <w:trHeight w:val="379"/>
        </w:trPr>
        <w:tc>
          <w:tcPr>
            <w:tcW w:w="107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B78BD" w:rsidRPr="009B7F88" w:rsidRDefault="000B78BD" w:rsidP="00BA6BB1">
            <w:pPr>
              <w:widowControl w:val="0"/>
              <w:suppressAutoHyphens/>
              <w:snapToGrid w:val="0"/>
              <w:spacing w:after="0" w:line="240" w:lineRule="auto"/>
              <w:jc w:val="center"/>
              <w:rPr>
                <w:rFonts w:ascii="Times New Roman" w:hAnsi="Times New Roman" w:cs="Times New Roman"/>
                <w:color w:val="000000" w:themeColor="text1"/>
              </w:rPr>
            </w:pPr>
            <w:r w:rsidRPr="009B7F88">
              <w:rPr>
                <w:rFonts w:ascii="Times New Roman" w:hAnsi="Times New Roman" w:cs="Times New Roman"/>
                <w:b/>
                <w:bCs/>
                <w:color w:val="000000" w:themeColor="text1"/>
              </w:rPr>
              <w:t>DOKUMENTACJA</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pStyle w:val="Akapitzlist"/>
              <w:widowControl w:val="0"/>
              <w:numPr>
                <w:ilvl w:val="0"/>
                <w:numId w:val="60"/>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BA6BB1">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Instrukcje obsługi w języku polskim</w:t>
            </w:r>
            <w:r w:rsidR="00A05B21" w:rsidRPr="009B7F88">
              <w:rPr>
                <w:rFonts w:ascii="Times New Roman" w:hAnsi="Times New Roman" w:cs="Times New Roman"/>
                <w:color w:val="000000" w:themeColor="text1"/>
              </w:rPr>
              <w:t xml:space="preserve"> i angielskim</w:t>
            </w:r>
            <w:r w:rsidRPr="009B7F88">
              <w:rPr>
                <w:rFonts w:ascii="Times New Roman" w:hAnsi="Times New Roman" w:cs="Times New Roman"/>
                <w:color w:val="000000" w:themeColor="text1"/>
              </w:rPr>
              <w:t xml:space="preserve"> w formie elektronicznej i drukowanej (przekazane w momencie dostawy dla każdego egzemplarza.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BA6BB1">
            <w:pPr>
              <w:widowControl w:val="0"/>
              <w:suppressAutoHyphens/>
              <w:spacing w:after="0" w:line="240"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pStyle w:val="Akapitzlist"/>
              <w:widowControl w:val="0"/>
              <w:numPr>
                <w:ilvl w:val="0"/>
                <w:numId w:val="60"/>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Z urządzeniem wykonawca dostarczy paszport techniczn</w:t>
            </w:r>
            <w:r w:rsidR="00B1199A" w:rsidRPr="009B7F88">
              <w:rPr>
                <w:rFonts w:ascii="Times New Roman" w:hAnsi="Times New Roman" w:cs="Times New Roman"/>
                <w:color w:val="000000" w:themeColor="text1"/>
              </w:rPr>
              <w:t>y</w:t>
            </w:r>
            <w:r w:rsidRPr="009B7F88">
              <w:rPr>
                <w:rFonts w:ascii="Times New Roman" w:hAnsi="Times New Roman" w:cs="Times New Roman"/>
                <w:color w:val="000000" w:themeColor="text1"/>
              </w:rPr>
              <w:t xml:space="preserve"> zawierając</w:t>
            </w:r>
            <w:r w:rsidR="00B1199A" w:rsidRPr="009B7F88">
              <w:rPr>
                <w:rFonts w:ascii="Times New Roman" w:hAnsi="Times New Roman" w:cs="Times New Roman"/>
                <w:color w:val="000000" w:themeColor="text1"/>
              </w:rPr>
              <w:t>y</w:t>
            </w:r>
            <w:r w:rsidRPr="009B7F88">
              <w:rPr>
                <w:rFonts w:ascii="Times New Roman" w:hAnsi="Times New Roman" w:cs="Times New Roman"/>
                <w:color w:val="000000" w:themeColor="text1"/>
              </w:rPr>
              <w:t xml:space="preserve"> co najmniej takie dane jak: nazwa, typ (model), producent, rok produ</w:t>
            </w:r>
            <w:r w:rsidR="00EE76AA">
              <w:rPr>
                <w:rFonts w:ascii="Times New Roman" w:hAnsi="Times New Roman" w:cs="Times New Roman"/>
                <w:color w:val="000000" w:themeColor="text1"/>
              </w:rPr>
              <w:t>kcji, numer seryjny (fabryczny)</w:t>
            </w:r>
            <w:r w:rsidR="00BA6BB1">
              <w:rPr>
                <w:rFonts w:ascii="Times New Roman" w:hAnsi="Times New Roman" w:cs="Times New Roman"/>
                <w:color w:val="000000" w:themeColor="text1"/>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BA6BB1">
            <w:pPr>
              <w:widowControl w:val="0"/>
              <w:suppressAutoHyphens/>
              <w:spacing w:after="0" w:line="240"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bl>
    <w:p w:rsidR="0005288B" w:rsidRPr="009B7F88" w:rsidRDefault="0005288B" w:rsidP="00BA6BB1">
      <w:pPr>
        <w:spacing w:after="0" w:line="240" w:lineRule="auto"/>
        <w:rPr>
          <w:rFonts w:ascii="Times New Roman" w:hAnsi="Times New Roman" w:cs="Times New Roman"/>
        </w:rPr>
      </w:pPr>
    </w:p>
    <w:sectPr w:rsidR="0005288B" w:rsidRPr="009B7F88" w:rsidSect="009122C6">
      <w:headerReference w:type="default" r:id="rId9"/>
      <w:footerReference w:type="default" r:id="rId10"/>
      <w:pgSz w:w="11906" w:h="16838"/>
      <w:pgMar w:top="568" w:right="720" w:bottom="426" w:left="720" w:header="284" w:footer="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2BB" w:rsidRDefault="00DC02BB" w:rsidP="005A1349">
      <w:pPr>
        <w:spacing w:after="0" w:line="240" w:lineRule="auto"/>
      </w:pPr>
      <w:r>
        <w:separator/>
      </w:r>
    </w:p>
  </w:endnote>
  <w:endnote w:type="continuationSeparator" w:id="0">
    <w:p w:rsidR="00DC02BB" w:rsidRDefault="00DC02BB"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645825"/>
      <w:docPartObj>
        <w:docPartGallery w:val="Page Numbers (Bottom of Page)"/>
        <w:docPartUnique/>
      </w:docPartObj>
    </w:sdtPr>
    <w:sdtEndPr/>
    <w:sdtContent>
      <w:p w:rsidR="003B28F0" w:rsidRDefault="003B28F0" w:rsidP="00FF093E">
        <w:pPr>
          <w:pStyle w:val="Stopka"/>
        </w:pPr>
        <w:r w:rsidRPr="00607357">
          <w:rPr>
            <w:rFonts w:cstheme="minorHAnsi"/>
            <w:sz w:val="16"/>
            <w:szCs w:val="16"/>
          </w:rPr>
          <w:t>* - niepotrzebne skreślić</w:t>
        </w:r>
        <w:r>
          <w:rPr>
            <w:rFonts w:cstheme="minorHAnsi"/>
            <w:sz w:val="16"/>
            <w:szCs w:val="16"/>
          </w:rPr>
          <w:t xml:space="preserve">                                                                                                                                                                                                                                             </w:t>
        </w:r>
        <w:r>
          <w:t xml:space="preserve"> </w:t>
        </w:r>
        <w:r>
          <w:fldChar w:fldCharType="begin"/>
        </w:r>
        <w:r>
          <w:instrText>PAGE   \* MERGEFORMAT</w:instrText>
        </w:r>
        <w:r>
          <w:fldChar w:fldCharType="separate"/>
        </w:r>
        <w:r w:rsidR="00397EED">
          <w:rPr>
            <w:noProof/>
          </w:rPr>
          <w:t>5</w:t>
        </w:r>
        <w:r>
          <w:fldChar w:fldCharType="end"/>
        </w:r>
      </w:p>
    </w:sdtContent>
  </w:sdt>
  <w:p w:rsidR="003B28F0" w:rsidRPr="00607357" w:rsidRDefault="003B28F0" w:rsidP="00FF093E">
    <w:pPr>
      <w:spacing w:after="0" w:line="240" w:lineRule="auto"/>
      <w:rPr>
        <w:rFonts w:cstheme="minorHAnsi"/>
        <w:sz w:val="16"/>
        <w:szCs w:val="16"/>
      </w:rPr>
    </w:pPr>
  </w:p>
  <w:p w:rsidR="00080820" w:rsidRDefault="00080820" w:rsidP="000C60AB">
    <w:pPr>
      <w:spacing w:after="0" w:line="240" w:lineRule="auto"/>
      <w:ind w:left="5664" w:firstLine="708"/>
      <w:rPr>
        <w:rFonts w:ascii="Garamond" w:hAnsi="Garamond"/>
        <w:i/>
        <w:iCs/>
        <w:sz w:val="20"/>
      </w:rPr>
    </w:pPr>
    <w:r>
      <w:rPr>
        <w:rFonts w:ascii="Garamond" w:hAnsi="Garamond"/>
        <w:i/>
        <w:iCs/>
        <w:sz w:val="20"/>
      </w:rPr>
      <w:t>.............................................................................</w:t>
    </w:r>
  </w:p>
  <w:p w:rsidR="0095258F" w:rsidRDefault="00080820" w:rsidP="000C60AB">
    <w:pPr>
      <w:spacing w:after="0" w:line="240" w:lineRule="auto"/>
      <w:ind w:left="6372" w:firstLine="708"/>
      <w:rPr>
        <w:rFonts w:ascii="Garamond" w:hAnsi="Garamond"/>
        <w:i/>
        <w:iCs/>
        <w:sz w:val="20"/>
      </w:rPr>
    </w:pPr>
    <w:r>
      <w:rPr>
        <w:rFonts w:ascii="Garamond" w:hAnsi="Garamond"/>
        <w:i/>
        <w:iCs/>
        <w:sz w:val="20"/>
      </w:rPr>
      <w:t>podpis i pieczęć osoby (osób)</w:t>
    </w:r>
  </w:p>
  <w:p w:rsidR="00080820" w:rsidRPr="00080820" w:rsidRDefault="00080820" w:rsidP="000C60AB">
    <w:pPr>
      <w:spacing w:after="0" w:line="240" w:lineRule="auto"/>
      <w:ind w:left="6372"/>
      <w:rPr>
        <w:rFonts w:ascii="Garamond" w:hAnsi="Garamond"/>
        <w:i/>
        <w:iCs/>
        <w:sz w:val="20"/>
      </w:rPr>
    </w:pPr>
    <w:r>
      <w:rPr>
        <w:rFonts w:ascii="Garamond" w:hAnsi="Garamond"/>
        <w:i/>
        <w:iCs/>
        <w:sz w:val="20"/>
      </w:rPr>
      <w:t>u</w:t>
    </w:r>
    <w:r w:rsidR="000C60AB">
      <w:rPr>
        <w:rFonts w:ascii="Garamond" w:hAnsi="Garamond"/>
        <w:i/>
        <w:iCs/>
        <w:sz w:val="20"/>
      </w:rPr>
      <w:t xml:space="preserve">poważnionej do reprezentowania </w:t>
    </w:r>
    <w:r>
      <w:rPr>
        <w:rFonts w:ascii="Garamond" w:hAnsi="Garamond"/>
        <w:i/>
        <w:iCs/>
        <w:sz w:val="20"/>
      </w:rPr>
      <w:t>Wykonawcy.</w:t>
    </w:r>
  </w:p>
  <w:p w:rsidR="003B28F0" w:rsidRDefault="003B28F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2BB" w:rsidRDefault="00DC02BB" w:rsidP="005A1349">
      <w:pPr>
        <w:spacing w:after="0" w:line="240" w:lineRule="auto"/>
      </w:pPr>
      <w:r>
        <w:separator/>
      </w:r>
    </w:p>
  </w:footnote>
  <w:footnote w:type="continuationSeparator" w:id="0">
    <w:p w:rsidR="00DC02BB" w:rsidRDefault="00DC02BB"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B05" w:rsidRPr="00505B05" w:rsidRDefault="00505B05" w:rsidP="00505B05">
    <w:pPr>
      <w:tabs>
        <w:tab w:val="center" w:pos="4536"/>
        <w:tab w:val="right" w:pos="14040"/>
      </w:tabs>
      <w:spacing w:after="0"/>
      <w:rPr>
        <w:sz w:val="18"/>
        <w:szCs w:val="18"/>
      </w:rPr>
    </w:pPr>
    <w:r w:rsidRPr="00505B05">
      <w:rPr>
        <w:sz w:val="18"/>
        <w:szCs w:val="18"/>
      </w:rPr>
      <w:t>DFP.271.41.2020.SP</w:t>
    </w:r>
    <w:r w:rsidRPr="00505B05">
      <w:rPr>
        <w:sz w:val="18"/>
        <w:szCs w:val="18"/>
      </w:rPr>
      <w:tab/>
      <w:t xml:space="preserve">                                                                                                                      </w:t>
    </w:r>
    <w:r>
      <w:rPr>
        <w:sz w:val="18"/>
        <w:szCs w:val="18"/>
      </w:rPr>
      <w:t xml:space="preserve">                                                </w:t>
    </w:r>
    <w:r w:rsidRPr="00505B05">
      <w:rPr>
        <w:sz w:val="18"/>
        <w:szCs w:val="18"/>
      </w:rPr>
      <w:t xml:space="preserve">  </w:t>
    </w:r>
    <w:r w:rsidRPr="00505B05">
      <w:rPr>
        <w:rFonts w:ascii="Garamond" w:hAnsi="Garamond"/>
        <w:sz w:val="18"/>
        <w:szCs w:val="18"/>
      </w:rPr>
      <w:t>Załącznik nr 1a do specyfikacji</w:t>
    </w:r>
  </w:p>
  <w:p w:rsidR="00505B05" w:rsidRPr="00505B05" w:rsidRDefault="00505B05" w:rsidP="00505B05">
    <w:pPr>
      <w:tabs>
        <w:tab w:val="center" w:pos="4536"/>
        <w:tab w:val="left" w:pos="11199"/>
        <w:tab w:val="right" w:pos="14040"/>
      </w:tabs>
      <w:spacing w:after="0"/>
      <w:jc w:val="right"/>
      <w:rPr>
        <w:rFonts w:ascii="Garamond" w:hAnsi="Garamond"/>
        <w:sz w:val="18"/>
        <w:szCs w:val="18"/>
      </w:rPr>
    </w:pPr>
    <w:r w:rsidRPr="00505B05">
      <w:rPr>
        <w:rFonts w:ascii="Garamond" w:hAnsi="Garamond"/>
        <w:sz w:val="18"/>
        <w:szCs w:val="18"/>
      </w:rPr>
      <w:t>Załącznik nr …… do umowy</w:t>
    </w:r>
  </w:p>
  <w:p w:rsidR="003B28F0" w:rsidRDefault="003B28F0" w:rsidP="00505B05">
    <w:pPr>
      <w:pStyle w:val="Nagwek"/>
      <w:tabs>
        <w:tab w:val="clear" w:pos="4536"/>
        <w:tab w:val="clear" w:pos="9072"/>
        <w:tab w:val="left" w:pos="868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75D0456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2470EA0"/>
    <w:multiLevelType w:val="hybridMultilevel"/>
    <w:tmpl w:val="A0A8D3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662369"/>
    <w:multiLevelType w:val="hybridMultilevel"/>
    <w:tmpl w:val="745C48EE"/>
    <w:lvl w:ilvl="0" w:tplc="B7E0A66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2D856BB"/>
    <w:multiLevelType w:val="hybridMultilevel"/>
    <w:tmpl w:val="4F30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F87E52"/>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5C6A72"/>
    <w:multiLevelType w:val="hybridMultilevel"/>
    <w:tmpl w:val="E5906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47D6EC7"/>
    <w:multiLevelType w:val="hybridMultilevel"/>
    <w:tmpl w:val="EC924D00"/>
    <w:lvl w:ilvl="0" w:tplc="973EAE58">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083D78"/>
    <w:multiLevelType w:val="hybridMultilevel"/>
    <w:tmpl w:val="C2A49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5A825D9"/>
    <w:multiLevelType w:val="hybridMultilevel"/>
    <w:tmpl w:val="581A37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5D97C9B"/>
    <w:multiLevelType w:val="hybridMultilevel"/>
    <w:tmpl w:val="1A86E5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7C834F2"/>
    <w:multiLevelType w:val="hybridMultilevel"/>
    <w:tmpl w:val="BB683C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7DF344E"/>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
    <w:nsid w:val="08E43B5F"/>
    <w:multiLevelType w:val="hybridMultilevel"/>
    <w:tmpl w:val="5754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9553287"/>
    <w:multiLevelType w:val="hybridMultilevel"/>
    <w:tmpl w:val="3EF6DFCE"/>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09913753"/>
    <w:multiLevelType w:val="hybridMultilevel"/>
    <w:tmpl w:val="765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A004E29"/>
    <w:multiLevelType w:val="hybridMultilevel"/>
    <w:tmpl w:val="F71C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A9B07E7"/>
    <w:multiLevelType w:val="hybridMultilevel"/>
    <w:tmpl w:val="46DCD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C053F47"/>
    <w:multiLevelType w:val="hybridMultilevel"/>
    <w:tmpl w:val="04E40FF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2">
    <w:nsid w:val="0C9F5A4A"/>
    <w:multiLevelType w:val="hybridMultilevel"/>
    <w:tmpl w:val="ABEE5D04"/>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0D494E3F"/>
    <w:multiLevelType w:val="hybridMultilevel"/>
    <w:tmpl w:val="C15C83B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4">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01D5BE3"/>
    <w:multiLevelType w:val="hybridMultilevel"/>
    <w:tmpl w:val="48961346"/>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720CAF28">
      <w:start w:val="1"/>
      <w:numFmt w:val="decimal"/>
      <w:lvlText w:val="%2."/>
      <w:lvlJc w:val="center"/>
      <w:pPr>
        <w:ind w:left="1440" w:hanging="1043"/>
      </w:pPr>
      <w:rPr>
        <w:rFonts w:ascii="Times New Roman" w:eastAsia="Times New Roman" w:hAnsi="Times New Roman" w:cs="Times New Roman"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189582E"/>
    <w:multiLevelType w:val="hybridMultilevel"/>
    <w:tmpl w:val="E1F2A9AA"/>
    <w:lvl w:ilvl="0" w:tplc="633457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11A9339A"/>
    <w:multiLevelType w:val="hybridMultilevel"/>
    <w:tmpl w:val="D070D59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1B61F54"/>
    <w:multiLevelType w:val="hybridMultilevel"/>
    <w:tmpl w:val="C4B628F6"/>
    <w:lvl w:ilvl="0" w:tplc="D3863306">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11BF0B36"/>
    <w:multiLevelType w:val="hybridMultilevel"/>
    <w:tmpl w:val="B1E89ED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2">
    <w:nsid w:val="12F57B28"/>
    <w:multiLevelType w:val="hybridMultilevel"/>
    <w:tmpl w:val="8A0087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346285E"/>
    <w:multiLevelType w:val="hybridMultilevel"/>
    <w:tmpl w:val="F7EA6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42160D5"/>
    <w:multiLevelType w:val="hybridMultilevel"/>
    <w:tmpl w:val="19A2D35E"/>
    <w:lvl w:ilvl="0" w:tplc="88720C4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14E076E5"/>
    <w:multiLevelType w:val="hybridMultilevel"/>
    <w:tmpl w:val="D318D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56D29D8"/>
    <w:multiLevelType w:val="hybridMultilevel"/>
    <w:tmpl w:val="3850C69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9">
    <w:nsid w:val="158E1D15"/>
    <w:multiLevelType w:val="hybridMultilevel"/>
    <w:tmpl w:val="C4CA143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0">
    <w:nsid w:val="15A47A20"/>
    <w:multiLevelType w:val="hybridMultilevel"/>
    <w:tmpl w:val="A456F7B4"/>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6A2798B"/>
    <w:multiLevelType w:val="hybridMultilevel"/>
    <w:tmpl w:val="C2F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75D76BD"/>
    <w:multiLevelType w:val="hybridMultilevel"/>
    <w:tmpl w:val="4650C9E4"/>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17C91CE6"/>
    <w:multiLevelType w:val="hybridMultilevel"/>
    <w:tmpl w:val="D2B026A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85414B9"/>
    <w:multiLevelType w:val="hybridMultilevel"/>
    <w:tmpl w:val="7E064286"/>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18F2204A"/>
    <w:multiLevelType w:val="hybridMultilevel"/>
    <w:tmpl w:val="62F4B7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7">
    <w:nsid w:val="1A2E7A27"/>
    <w:multiLevelType w:val="hybridMultilevel"/>
    <w:tmpl w:val="DA160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D7A1AA1"/>
    <w:multiLevelType w:val="hybridMultilevel"/>
    <w:tmpl w:val="9D5A1092"/>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1DBC6B64"/>
    <w:multiLevelType w:val="hybridMultilevel"/>
    <w:tmpl w:val="78F4C6E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1">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EF01D90"/>
    <w:multiLevelType w:val="hybridMultilevel"/>
    <w:tmpl w:val="022E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FFD69DE"/>
    <w:multiLevelType w:val="hybridMultilevel"/>
    <w:tmpl w:val="4F42F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3CB6AB4"/>
    <w:multiLevelType w:val="hybridMultilevel"/>
    <w:tmpl w:val="0674F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404774F"/>
    <w:multiLevelType w:val="hybridMultilevel"/>
    <w:tmpl w:val="BBF8C3F0"/>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4336B79"/>
    <w:multiLevelType w:val="hybridMultilevel"/>
    <w:tmpl w:val="0F08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24B72CBA"/>
    <w:multiLevelType w:val="hybridMultilevel"/>
    <w:tmpl w:val="8C12F01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8">
    <w:nsid w:val="24DD6935"/>
    <w:multiLevelType w:val="hybridMultilevel"/>
    <w:tmpl w:val="D242D7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25A31993"/>
    <w:multiLevelType w:val="hybridMultilevel"/>
    <w:tmpl w:val="DCE4CBDC"/>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26746D26"/>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26D6113C"/>
    <w:multiLevelType w:val="hybridMultilevel"/>
    <w:tmpl w:val="32429B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2">
    <w:nsid w:val="271473E2"/>
    <w:multiLevelType w:val="hybridMultilevel"/>
    <w:tmpl w:val="D14CCE2A"/>
    <w:lvl w:ilvl="0" w:tplc="DBA6325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289043BA"/>
    <w:multiLevelType w:val="hybridMultilevel"/>
    <w:tmpl w:val="F27884FA"/>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28BF63FD"/>
    <w:multiLevelType w:val="hybridMultilevel"/>
    <w:tmpl w:val="BF12B67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6">
    <w:nsid w:val="28E818CD"/>
    <w:multiLevelType w:val="hybridMultilevel"/>
    <w:tmpl w:val="53A2D1B8"/>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2A0F4B19"/>
    <w:multiLevelType w:val="hybridMultilevel"/>
    <w:tmpl w:val="8AB2592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2C80671C"/>
    <w:multiLevelType w:val="hybridMultilevel"/>
    <w:tmpl w:val="B2AADA3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0">
    <w:nsid w:val="2CC12B14"/>
    <w:multiLevelType w:val="hybridMultilevel"/>
    <w:tmpl w:val="5026149A"/>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2CDB18E4"/>
    <w:multiLevelType w:val="hybridMultilevel"/>
    <w:tmpl w:val="D376EE44"/>
    <w:lvl w:ilvl="0" w:tplc="EF46E10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nsid w:val="2D623181"/>
    <w:multiLevelType w:val="hybridMultilevel"/>
    <w:tmpl w:val="9D184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2D9608B3"/>
    <w:multiLevelType w:val="hybridMultilevel"/>
    <w:tmpl w:val="172064C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4">
    <w:nsid w:val="2DD45F59"/>
    <w:multiLevelType w:val="hybridMultilevel"/>
    <w:tmpl w:val="5F9A2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2ED02622"/>
    <w:multiLevelType w:val="hybridMultilevel"/>
    <w:tmpl w:val="155A8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2FDC43CD"/>
    <w:multiLevelType w:val="hybridMultilevel"/>
    <w:tmpl w:val="C210691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7">
    <w:nsid w:val="2FF515FA"/>
    <w:multiLevelType w:val="hybridMultilevel"/>
    <w:tmpl w:val="CB2CE192"/>
    <w:lvl w:ilvl="0" w:tplc="D0C4A0D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nsid w:val="2FFE62F8"/>
    <w:multiLevelType w:val="hybridMultilevel"/>
    <w:tmpl w:val="0A3CFAF4"/>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3027057D"/>
    <w:multiLevelType w:val="hybridMultilevel"/>
    <w:tmpl w:val="E5A4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32A0673E"/>
    <w:multiLevelType w:val="hybridMultilevel"/>
    <w:tmpl w:val="5612670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1">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35A23F7E"/>
    <w:multiLevelType w:val="hybridMultilevel"/>
    <w:tmpl w:val="45541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36D076A6"/>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6">
    <w:nsid w:val="36E93CF0"/>
    <w:multiLevelType w:val="hybridMultilevel"/>
    <w:tmpl w:val="D99E392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nsid w:val="375D1C65"/>
    <w:multiLevelType w:val="hybridMultilevel"/>
    <w:tmpl w:val="C12AED6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8">
    <w:nsid w:val="38013413"/>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38C469DB"/>
    <w:multiLevelType w:val="hybridMultilevel"/>
    <w:tmpl w:val="129C5D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0">
    <w:nsid w:val="38C81705"/>
    <w:multiLevelType w:val="hybridMultilevel"/>
    <w:tmpl w:val="FE4A1E88"/>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nsid w:val="392B690D"/>
    <w:multiLevelType w:val="hybridMultilevel"/>
    <w:tmpl w:val="BF28D7EE"/>
    <w:lvl w:ilvl="0" w:tplc="04150001">
      <w:start w:val="1"/>
      <w:numFmt w:val="bullet"/>
      <w:lvlText w:val=""/>
      <w:lvlJc w:val="left"/>
      <w:pPr>
        <w:ind w:left="76" w:hanging="360"/>
      </w:pPr>
      <w:rPr>
        <w:rFonts w:ascii="Symbol" w:hAnsi="Symbol" w:hint="default"/>
        <w:b w:val="0"/>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2">
    <w:nsid w:val="3AA46167"/>
    <w:multiLevelType w:val="hybridMultilevel"/>
    <w:tmpl w:val="5936E3A6"/>
    <w:lvl w:ilvl="0" w:tplc="9640AD0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nsid w:val="3B1A24DF"/>
    <w:multiLevelType w:val="hybridMultilevel"/>
    <w:tmpl w:val="0592F11C"/>
    <w:lvl w:ilvl="0" w:tplc="BBDA3A3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nsid w:val="3C4B4D3E"/>
    <w:multiLevelType w:val="hybridMultilevel"/>
    <w:tmpl w:val="E9E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3E3072CB"/>
    <w:multiLevelType w:val="hybridMultilevel"/>
    <w:tmpl w:val="BE1E12EC"/>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nsid w:val="3E8706DD"/>
    <w:multiLevelType w:val="hybridMultilevel"/>
    <w:tmpl w:val="076C1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FD34A94"/>
    <w:multiLevelType w:val="hybridMultilevel"/>
    <w:tmpl w:val="1FE4EDB6"/>
    <w:lvl w:ilvl="0" w:tplc="2CF066B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nsid w:val="40780535"/>
    <w:multiLevelType w:val="hybridMultilevel"/>
    <w:tmpl w:val="0A4C4B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40E837F9"/>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0">
    <w:nsid w:val="410F2E58"/>
    <w:multiLevelType w:val="hybridMultilevel"/>
    <w:tmpl w:val="68E825E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1">
    <w:nsid w:val="414248F2"/>
    <w:multiLevelType w:val="hybridMultilevel"/>
    <w:tmpl w:val="AB5678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2">
    <w:nsid w:val="41D9745C"/>
    <w:multiLevelType w:val="hybridMultilevel"/>
    <w:tmpl w:val="B0649382"/>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42771964"/>
    <w:multiLevelType w:val="hybridMultilevel"/>
    <w:tmpl w:val="5CB60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428644F8"/>
    <w:multiLevelType w:val="hybridMultilevel"/>
    <w:tmpl w:val="3BCEBBE8"/>
    <w:lvl w:ilvl="0" w:tplc="BE3CB7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nsid w:val="429F0769"/>
    <w:multiLevelType w:val="hybridMultilevel"/>
    <w:tmpl w:val="0BCCCFD2"/>
    <w:lvl w:ilvl="0" w:tplc="44FC081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nsid w:val="43154F11"/>
    <w:multiLevelType w:val="hybridMultilevel"/>
    <w:tmpl w:val="15222344"/>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438E72CA"/>
    <w:multiLevelType w:val="hybridMultilevel"/>
    <w:tmpl w:val="069012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9">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45354F84"/>
    <w:multiLevelType w:val="hybridMultilevel"/>
    <w:tmpl w:val="B31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45A9296C"/>
    <w:multiLevelType w:val="hybridMultilevel"/>
    <w:tmpl w:val="5650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45C02AB6"/>
    <w:multiLevelType w:val="hybridMultilevel"/>
    <w:tmpl w:val="002AC1DC"/>
    <w:lvl w:ilvl="0" w:tplc="F6F00CD0">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nsid w:val="47AA0ACD"/>
    <w:multiLevelType w:val="hybridMultilevel"/>
    <w:tmpl w:val="68064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47D87F84"/>
    <w:multiLevelType w:val="hybridMultilevel"/>
    <w:tmpl w:val="C16E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49017293"/>
    <w:multiLevelType w:val="hybridMultilevel"/>
    <w:tmpl w:val="908AAAB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4AB67D43"/>
    <w:multiLevelType w:val="hybridMultilevel"/>
    <w:tmpl w:val="88C20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4B5951B0"/>
    <w:multiLevelType w:val="hybridMultilevel"/>
    <w:tmpl w:val="670245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0">
    <w:nsid w:val="4D0462AA"/>
    <w:multiLevelType w:val="hybridMultilevel"/>
    <w:tmpl w:val="D7A44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4D046AC6"/>
    <w:multiLevelType w:val="hybridMultilevel"/>
    <w:tmpl w:val="51B6194E"/>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nsid w:val="4DCA110B"/>
    <w:multiLevelType w:val="hybridMultilevel"/>
    <w:tmpl w:val="52DC5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4DDD5D0D"/>
    <w:multiLevelType w:val="hybridMultilevel"/>
    <w:tmpl w:val="942251AE"/>
    <w:lvl w:ilvl="0" w:tplc="B5C2738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30352B9"/>
    <w:multiLevelType w:val="hybridMultilevel"/>
    <w:tmpl w:val="1E68C8C2"/>
    <w:lvl w:ilvl="0" w:tplc="4E8A67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3C328FF"/>
    <w:multiLevelType w:val="hybridMultilevel"/>
    <w:tmpl w:val="3EAC985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7">
    <w:nsid w:val="5423098D"/>
    <w:multiLevelType w:val="hybridMultilevel"/>
    <w:tmpl w:val="FE98B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54336E50"/>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0">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2">
    <w:nsid w:val="556F3B9D"/>
    <w:multiLevelType w:val="hybridMultilevel"/>
    <w:tmpl w:val="1604104C"/>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nsid w:val="56096CC5"/>
    <w:multiLevelType w:val="hybridMultilevel"/>
    <w:tmpl w:val="FAFAF2A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4">
    <w:nsid w:val="5665332E"/>
    <w:multiLevelType w:val="hybridMultilevel"/>
    <w:tmpl w:val="6D62C7DC"/>
    <w:lvl w:ilvl="0" w:tplc="12F469D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582A0ED8"/>
    <w:multiLevelType w:val="hybridMultilevel"/>
    <w:tmpl w:val="DC3C792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7">
    <w:nsid w:val="584B0788"/>
    <w:multiLevelType w:val="hybridMultilevel"/>
    <w:tmpl w:val="C2D86CDC"/>
    <w:lvl w:ilvl="0" w:tplc="47E2383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58E62681"/>
    <w:multiLevelType w:val="hybridMultilevel"/>
    <w:tmpl w:val="7FD20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59833DB4"/>
    <w:multiLevelType w:val="hybridMultilevel"/>
    <w:tmpl w:val="4E0476AE"/>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2">
    <w:nsid w:val="5A2E5F77"/>
    <w:multiLevelType w:val="hybridMultilevel"/>
    <w:tmpl w:val="52F86F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5A94263A"/>
    <w:multiLevelType w:val="hybridMultilevel"/>
    <w:tmpl w:val="B3B25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5AA12AF1"/>
    <w:multiLevelType w:val="hybridMultilevel"/>
    <w:tmpl w:val="85FEC02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5">
    <w:nsid w:val="5ADB5AD8"/>
    <w:multiLevelType w:val="hybridMultilevel"/>
    <w:tmpl w:val="2FF68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5CED4424"/>
    <w:multiLevelType w:val="hybridMultilevel"/>
    <w:tmpl w:val="FA68321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7">
    <w:nsid w:val="5E511294"/>
    <w:multiLevelType w:val="hybridMultilevel"/>
    <w:tmpl w:val="8CF069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8">
    <w:nsid w:val="5EA05AA8"/>
    <w:multiLevelType w:val="hybridMultilevel"/>
    <w:tmpl w:val="81F4E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60AF74AD"/>
    <w:multiLevelType w:val="hybridMultilevel"/>
    <w:tmpl w:val="E8CC9C3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0">
    <w:nsid w:val="60E320D3"/>
    <w:multiLevelType w:val="hybridMultilevel"/>
    <w:tmpl w:val="6BBEED3A"/>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1">
    <w:nsid w:val="61110BD7"/>
    <w:multiLevelType w:val="hybridMultilevel"/>
    <w:tmpl w:val="447CD8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2">
    <w:nsid w:val="63406396"/>
    <w:multiLevelType w:val="hybridMultilevel"/>
    <w:tmpl w:val="984E8B4A"/>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3">
    <w:nsid w:val="636A2C37"/>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4">
    <w:nsid w:val="64CA7414"/>
    <w:multiLevelType w:val="hybridMultilevel"/>
    <w:tmpl w:val="E1B224DC"/>
    <w:lvl w:ilvl="0" w:tplc="C330AFBA">
      <w:start w:val="1"/>
      <w:numFmt w:val="decimal"/>
      <w:lvlText w:val="%1."/>
      <w:lvlJc w:val="right"/>
      <w:pPr>
        <w:ind w:left="720" w:hanging="38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5">
    <w:nsid w:val="65233007"/>
    <w:multiLevelType w:val="hybridMultilevel"/>
    <w:tmpl w:val="AF26EE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6">
    <w:nsid w:val="6533227E"/>
    <w:multiLevelType w:val="hybridMultilevel"/>
    <w:tmpl w:val="FA40067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7">
    <w:nsid w:val="65617BFD"/>
    <w:multiLevelType w:val="hybridMultilevel"/>
    <w:tmpl w:val="F4CE1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65861FA8"/>
    <w:multiLevelType w:val="hybridMultilevel"/>
    <w:tmpl w:val="752CBC2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9">
    <w:nsid w:val="65AA7D2C"/>
    <w:multiLevelType w:val="hybridMultilevel"/>
    <w:tmpl w:val="AF90C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nsid w:val="66260997"/>
    <w:multiLevelType w:val="hybridMultilevel"/>
    <w:tmpl w:val="CA0A7D6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1">
    <w:nsid w:val="66B62DE8"/>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2">
    <w:nsid w:val="66CD2014"/>
    <w:multiLevelType w:val="hybridMultilevel"/>
    <w:tmpl w:val="B6BAB32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67086AC8"/>
    <w:multiLevelType w:val="hybridMultilevel"/>
    <w:tmpl w:val="B5261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67197903"/>
    <w:multiLevelType w:val="hybridMultilevel"/>
    <w:tmpl w:val="C48E1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67310AFC"/>
    <w:multiLevelType w:val="hybridMultilevel"/>
    <w:tmpl w:val="3DF690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67C11BC9"/>
    <w:multiLevelType w:val="hybridMultilevel"/>
    <w:tmpl w:val="88327B6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7">
    <w:nsid w:val="68B00672"/>
    <w:multiLevelType w:val="hybridMultilevel"/>
    <w:tmpl w:val="28B630C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8">
    <w:nsid w:val="68C52375"/>
    <w:multiLevelType w:val="hybridMultilevel"/>
    <w:tmpl w:val="B4E8D2C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9">
    <w:nsid w:val="69215433"/>
    <w:multiLevelType w:val="hybridMultilevel"/>
    <w:tmpl w:val="8D1A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6987203A"/>
    <w:multiLevelType w:val="hybridMultilevel"/>
    <w:tmpl w:val="5E4C0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6ADD008E"/>
    <w:multiLevelType w:val="hybridMultilevel"/>
    <w:tmpl w:val="FE2CACF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2">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nsid w:val="6B057CE8"/>
    <w:multiLevelType w:val="hybridMultilevel"/>
    <w:tmpl w:val="44087CA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6DCE376B"/>
    <w:multiLevelType w:val="hybridMultilevel"/>
    <w:tmpl w:val="1B7818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7">
    <w:nsid w:val="6DCF6AFF"/>
    <w:multiLevelType w:val="hybridMultilevel"/>
    <w:tmpl w:val="C054E4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8">
    <w:nsid w:val="6DE07490"/>
    <w:multiLevelType w:val="hybridMultilevel"/>
    <w:tmpl w:val="FA32F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6EDA7DCB"/>
    <w:multiLevelType w:val="hybridMultilevel"/>
    <w:tmpl w:val="9EEE7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6F5C6440"/>
    <w:multiLevelType w:val="hybridMultilevel"/>
    <w:tmpl w:val="455ADA3A"/>
    <w:lvl w:ilvl="0" w:tplc="F59E333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2">
    <w:nsid w:val="715D5281"/>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nsid w:val="72851892"/>
    <w:multiLevelType w:val="hybridMultilevel"/>
    <w:tmpl w:val="C94E2A1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4">
    <w:nsid w:val="72D655C0"/>
    <w:multiLevelType w:val="hybridMultilevel"/>
    <w:tmpl w:val="0724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735B3741"/>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6">
    <w:nsid w:val="739D27BC"/>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752B3552"/>
    <w:multiLevelType w:val="hybridMultilevel"/>
    <w:tmpl w:val="573611C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8">
    <w:nsid w:val="776941BF"/>
    <w:multiLevelType w:val="hybridMultilevel"/>
    <w:tmpl w:val="8CE6C8E2"/>
    <w:lvl w:ilvl="0" w:tplc="E8E2EB3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9">
    <w:nsid w:val="77FD0186"/>
    <w:multiLevelType w:val="hybridMultilevel"/>
    <w:tmpl w:val="B73E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796140D8"/>
    <w:multiLevelType w:val="hybridMultilevel"/>
    <w:tmpl w:val="ADCAB36C"/>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7B9E41A6"/>
    <w:multiLevelType w:val="hybridMultilevel"/>
    <w:tmpl w:val="8566316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2">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nsid w:val="7FF76F1D"/>
    <w:multiLevelType w:val="hybridMultilevel"/>
    <w:tmpl w:val="F2E25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8"/>
  </w:num>
  <w:num w:numId="2">
    <w:abstractNumId w:val="115"/>
  </w:num>
  <w:num w:numId="3">
    <w:abstractNumId w:val="61"/>
  </w:num>
  <w:num w:numId="4">
    <w:abstractNumId w:val="33"/>
  </w:num>
  <w:num w:numId="5">
    <w:abstractNumId w:val="117"/>
  </w:num>
  <w:num w:numId="6">
    <w:abstractNumId w:val="110"/>
  </w:num>
  <w:num w:numId="7">
    <w:abstractNumId w:val="26"/>
  </w:num>
  <w:num w:numId="8">
    <w:abstractNumId w:val="127"/>
  </w:num>
  <w:num w:numId="9">
    <w:abstractNumId w:val="25"/>
  </w:num>
  <w:num w:numId="10">
    <w:abstractNumId w:val="107"/>
  </w:num>
  <w:num w:numId="11">
    <w:abstractNumId w:val="125"/>
  </w:num>
  <w:num w:numId="12">
    <w:abstractNumId w:val="154"/>
  </w:num>
  <w:num w:numId="13">
    <w:abstractNumId w:val="55"/>
  </w:num>
  <w:num w:numId="14">
    <w:abstractNumId w:val="7"/>
  </w:num>
  <w:num w:numId="15">
    <w:abstractNumId w:val="58"/>
  </w:num>
  <w:num w:numId="16">
    <w:abstractNumId w:val="99"/>
  </w:num>
  <w:num w:numId="17">
    <w:abstractNumId w:val="47"/>
  </w:num>
  <w:num w:numId="18">
    <w:abstractNumId w:val="185"/>
  </w:num>
  <w:num w:numId="19">
    <w:abstractNumId w:val="14"/>
  </w:num>
  <w:num w:numId="20">
    <w:abstractNumId w:val="37"/>
  </w:num>
  <w:num w:numId="21">
    <w:abstractNumId w:val="71"/>
  </w:num>
  <w:num w:numId="22">
    <w:abstractNumId w:val="12"/>
  </w:num>
  <w:num w:numId="23">
    <w:abstractNumId w:val="91"/>
  </w:num>
  <w:num w:numId="24">
    <w:abstractNumId w:val="188"/>
  </w:num>
  <w:num w:numId="25">
    <w:abstractNumId w:val="190"/>
  </w:num>
  <w:num w:numId="26">
    <w:abstractNumId w:val="105"/>
  </w:num>
  <w:num w:numId="27">
    <w:abstractNumId w:val="44"/>
  </w:num>
  <w:num w:numId="28">
    <w:abstractNumId w:val="28"/>
  </w:num>
  <w:num w:numId="29">
    <w:abstractNumId w:val="67"/>
  </w:num>
  <w:num w:numId="30">
    <w:abstractNumId w:val="2"/>
  </w:num>
  <w:num w:numId="31">
    <w:abstractNumId w:val="142"/>
  </w:num>
  <w:num w:numId="32">
    <w:abstractNumId w:val="137"/>
  </w:num>
  <w:num w:numId="33">
    <w:abstractNumId w:val="165"/>
  </w:num>
  <w:num w:numId="34">
    <w:abstractNumId w:val="36"/>
  </w:num>
  <w:num w:numId="35">
    <w:abstractNumId w:val="1"/>
  </w:num>
  <w:num w:numId="36">
    <w:abstractNumId w:val="45"/>
  </w:num>
  <w:num w:numId="37">
    <w:abstractNumId w:val="135"/>
  </w:num>
  <w:num w:numId="38">
    <w:abstractNumId w:val="0"/>
  </w:num>
  <w:num w:numId="39">
    <w:abstractNumId w:val="134"/>
  </w:num>
  <w:num w:numId="40">
    <w:abstractNumId w:val="130"/>
  </w:num>
  <w:num w:numId="41">
    <w:abstractNumId w:val="102"/>
  </w:num>
  <w:num w:numId="42">
    <w:abstractNumId w:val="194"/>
  </w:num>
  <w:num w:numId="43">
    <w:abstractNumId w:val="132"/>
  </w:num>
  <w:num w:numId="44">
    <w:abstractNumId w:val="62"/>
  </w:num>
  <w:num w:numId="45">
    <w:abstractNumId w:val="162"/>
  </w:num>
  <w:num w:numId="46">
    <w:abstractNumId w:val="175"/>
  </w:num>
  <w:num w:numId="47">
    <w:abstractNumId w:val="8"/>
  </w:num>
  <w:num w:numId="48">
    <w:abstractNumId w:val="64"/>
  </w:num>
  <w:num w:numId="49">
    <w:abstractNumId w:val="103"/>
  </w:num>
  <w:num w:numId="50">
    <w:abstractNumId w:val="121"/>
  </w:num>
  <w:num w:numId="51">
    <w:abstractNumId w:val="193"/>
  </w:num>
  <w:num w:numId="52">
    <w:abstractNumId w:val="131"/>
  </w:num>
  <w:num w:numId="53">
    <w:abstractNumId w:val="90"/>
  </w:num>
  <w:num w:numId="54">
    <w:abstractNumId w:val="109"/>
  </w:num>
  <w:num w:numId="55">
    <w:abstractNumId w:val="30"/>
  </w:num>
  <w:num w:numId="56">
    <w:abstractNumId w:val="98"/>
  </w:num>
  <w:num w:numId="57">
    <w:abstractNumId w:val="49"/>
  </w:num>
  <w:num w:numId="58">
    <w:abstractNumId w:val="27"/>
  </w:num>
  <w:num w:numId="59">
    <w:abstractNumId w:val="152"/>
  </w:num>
  <w:num w:numId="60">
    <w:abstractNumId w:val="48"/>
  </w:num>
  <w:num w:numId="61">
    <w:abstractNumId w:val="43"/>
  </w:num>
  <w:num w:numId="62">
    <w:abstractNumId w:val="51"/>
  </w:num>
  <w:num w:numId="63">
    <w:abstractNumId w:val="17"/>
  </w:num>
  <w:num w:numId="64">
    <w:abstractNumId w:val="34"/>
  </w:num>
  <w:num w:numId="65">
    <w:abstractNumId w:val="86"/>
  </w:num>
  <w:num w:numId="66">
    <w:abstractNumId w:val="9"/>
  </w:num>
  <w:num w:numId="67">
    <w:abstractNumId w:val="78"/>
  </w:num>
  <w:num w:numId="68">
    <w:abstractNumId w:val="68"/>
  </w:num>
  <w:num w:numId="69">
    <w:abstractNumId w:val="66"/>
  </w:num>
  <w:num w:numId="70">
    <w:abstractNumId w:val="139"/>
  </w:num>
  <w:num w:numId="71">
    <w:abstractNumId w:val="150"/>
  </w:num>
  <w:num w:numId="72">
    <w:abstractNumId w:val="174"/>
  </w:num>
  <w:num w:numId="73">
    <w:abstractNumId w:val="70"/>
  </w:num>
  <w:num w:numId="74">
    <w:abstractNumId w:val="83"/>
  </w:num>
  <w:num w:numId="75">
    <w:abstractNumId w:val="179"/>
  </w:num>
  <w:num w:numId="76">
    <w:abstractNumId w:val="22"/>
  </w:num>
  <w:num w:numId="77">
    <w:abstractNumId w:val="24"/>
  </w:num>
  <w:num w:numId="78">
    <w:abstractNumId w:val="59"/>
  </w:num>
  <w:num w:numId="79">
    <w:abstractNumId w:val="82"/>
  </w:num>
  <w:num w:numId="80">
    <w:abstractNumId w:val="141"/>
  </w:num>
  <w:num w:numId="81">
    <w:abstractNumId w:val="5"/>
  </w:num>
  <w:num w:numId="82">
    <w:abstractNumId w:val="95"/>
  </w:num>
  <w:num w:numId="83">
    <w:abstractNumId w:val="81"/>
  </w:num>
  <w:num w:numId="84">
    <w:abstractNumId w:val="40"/>
  </w:num>
  <w:num w:numId="85">
    <w:abstractNumId w:val="11"/>
  </w:num>
  <w:num w:numId="86">
    <w:abstractNumId w:val="106"/>
  </w:num>
  <w:num w:numId="87">
    <w:abstractNumId w:val="172"/>
  </w:num>
  <w:num w:numId="88">
    <w:abstractNumId w:val="35"/>
  </w:num>
  <w:num w:numId="89">
    <w:abstractNumId w:val="63"/>
  </w:num>
  <w:num w:numId="90">
    <w:abstractNumId w:val="181"/>
  </w:num>
  <w:num w:numId="91">
    <w:abstractNumId w:val="41"/>
  </w:num>
  <w:num w:numId="92">
    <w:abstractNumId w:val="93"/>
  </w:num>
  <w:num w:numId="93">
    <w:abstractNumId w:val="138"/>
  </w:num>
  <w:num w:numId="94">
    <w:abstractNumId w:val="97"/>
  </w:num>
  <w:num w:numId="95">
    <w:abstractNumId w:val="124"/>
  </w:num>
  <w:num w:numId="96">
    <w:abstractNumId w:val="92"/>
  </w:num>
  <w:num w:numId="97">
    <w:abstractNumId w:val="192"/>
  </w:num>
  <w:num w:numId="98">
    <w:abstractNumId w:val="123"/>
  </w:num>
  <w:num w:numId="99">
    <w:abstractNumId w:val="116"/>
  </w:num>
  <w:num w:numId="100">
    <w:abstractNumId w:val="113"/>
  </w:num>
  <w:num w:numId="101">
    <w:abstractNumId w:val="29"/>
  </w:num>
  <w:num w:numId="102">
    <w:abstractNumId w:val="77"/>
  </w:num>
  <w:num w:numId="103">
    <w:abstractNumId w:val="173"/>
  </w:num>
  <w:num w:numId="104">
    <w:abstractNumId w:val="96"/>
  </w:num>
  <w:num w:numId="105">
    <w:abstractNumId w:val="18"/>
  </w:num>
  <w:num w:numId="106">
    <w:abstractNumId w:val="10"/>
  </w:num>
  <w:num w:numId="107">
    <w:abstractNumId w:val="178"/>
  </w:num>
  <w:num w:numId="108">
    <w:abstractNumId w:val="94"/>
  </w:num>
  <w:num w:numId="109">
    <w:abstractNumId w:val="112"/>
  </w:num>
  <w:num w:numId="110">
    <w:abstractNumId w:val="79"/>
  </w:num>
  <w:num w:numId="111">
    <w:abstractNumId w:val="159"/>
  </w:num>
  <w:num w:numId="112">
    <w:abstractNumId w:val="111"/>
  </w:num>
  <w:num w:numId="113">
    <w:abstractNumId w:val="170"/>
  </w:num>
  <w:num w:numId="114">
    <w:abstractNumId w:val="157"/>
  </w:num>
  <w:num w:numId="115">
    <w:abstractNumId w:val="53"/>
  </w:num>
  <w:num w:numId="116">
    <w:abstractNumId w:val="72"/>
  </w:num>
  <w:num w:numId="117">
    <w:abstractNumId w:val="164"/>
  </w:num>
  <w:num w:numId="118">
    <w:abstractNumId w:val="54"/>
  </w:num>
  <w:num w:numId="119">
    <w:abstractNumId w:val="143"/>
  </w:num>
  <w:num w:numId="120">
    <w:abstractNumId w:val="184"/>
  </w:num>
  <w:num w:numId="121">
    <w:abstractNumId w:val="42"/>
  </w:num>
  <w:num w:numId="122">
    <w:abstractNumId w:val="140"/>
  </w:num>
  <w:num w:numId="123">
    <w:abstractNumId w:val="60"/>
  </w:num>
  <w:num w:numId="124">
    <w:abstractNumId w:val="189"/>
  </w:num>
  <w:num w:numId="125">
    <w:abstractNumId w:val="19"/>
  </w:num>
  <w:num w:numId="126">
    <w:abstractNumId w:val="4"/>
  </w:num>
  <w:num w:numId="127">
    <w:abstractNumId w:val="88"/>
  </w:num>
  <w:num w:numId="128">
    <w:abstractNumId w:val="163"/>
  </w:num>
  <w:num w:numId="129">
    <w:abstractNumId w:val="169"/>
  </w:num>
  <w:num w:numId="130">
    <w:abstractNumId w:val="118"/>
  </w:num>
  <w:num w:numId="131">
    <w:abstractNumId w:val="145"/>
  </w:num>
  <w:num w:numId="132">
    <w:abstractNumId w:val="120"/>
  </w:num>
  <w:num w:numId="133">
    <w:abstractNumId w:val="20"/>
  </w:num>
  <w:num w:numId="134">
    <w:abstractNumId w:val="56"/>
  </w:num>
  <w:num w:numId="135">
    <w:abstractNumId w:val="195"/>
  </w:num>
  <w:num w:numId="136">
    <w:abstractNumId w:val="16"/>
  </w:num>
  <w:num w:numId="137">
    <w:abstractNumId w:val="180"/>
  </w:num>
  <w:num w:numId="138">
    <w:abstractNumId w:val="104"/>
  </w:num>
  <w:num w:numId="139">
    <w:abstractNumId w:val="84"/>
  </w:num>
  <w:num w:numId="140">
    <w:abstractNumId w:val="122"/>
  </w:num>
  <w:num w:numId="141">
    <w:abstractNumId w:val="74"/>
  </w:num>
  <w:num w:numId="142">
    <w:abstractNumId w:val="52"/>
  </w:num>
  <w:num w:numId="143">
    <w:abstractNumId w:val="75"/>
  </w:num>
  <w:num w:numId="144">
    <w:abstractNumId w:val="114"/>
  </w:num>
  <w:num w:numId="145">
    <w:abstractNumId w:val="182"/>
  </w:num>
  <w:num w:numId="146">
    <w:abstractNumId w:val="128"/>
  </w:num>
  <w:num w:numId="147">
    <w:abstractNumId w:val="191"/>
  </w:num>
  <w:num w:numId="148">
    <w:abstractNumId w:val="186"/>
  </w:num>
  <w:num w:numId="149">
    <w:abstractNumId w:val="46"/>
  </w:num>
  <w:num w:numId="150">
    <w:abstractNumId w:val="13"/>
  </w:num>
  <w:num w:numId="151">
    <w:abstractNumId w:val="32"/>
  </w:num>
  <w:num w:numId="152">
    <w:abstractNumId w:val="31"/>
  </w:num>
  <w:num w:numId="153">
    <w:abstractNumId w:val="100"/>
  </w:num>
  <w:num w:numId="154">
    <w:abstractNumId w:val="65"/>
  </w:num>
  <w:num w:numId="155">
    <w:abstractNumId w:val="108"/>
  </w:num>
  <w:num w:numId="156">
    <w:abstractNumId w:val="136"/>
  </w:num>
  <w:num w:numId="157">
    <w:abstractNumId w:val="85"/>
  </w:num>
  <w:num w:numId="158">
    <w:abstractNumId w:val="101"/>
  </w:num>
  <w:num w:numId="159">
    <w:abstractNumId w:val="57"/>
  </w:num>
  <w:num w:numId="160">
    <w:abstractNumId w:val="144"/>
  </w:num>
  <w:num w:numId="161">
    <w:abstractNumId w:val="187"/>
  </w:num>
  <w:num w:numId="162">
    <w:abstractNumId w:val="153"/>
  </w:num>
  <w:num w:numId="163">
    <w:abstractNumId w:val="126"/>
  </w:num>
  <w:num w:numId="164">
    <w:abstractNumId w:val="155"/>
  </w:num>
  <w:num w:numId="165">
    <w:abstractNumId w:val="50"/>
  </w:num>
  <w:num w:numId="166">
    <w:abstractNumId w:val="149"/>
  </w:num>
  <w:num w:numId="167">
    <w:abstractNumId w:val="167"/>
  </w:num>
  <w:num w:numId="168">
    <w:abstractNumId w:val="151"/>
  </w:num>
  <w:num w:numId="169">
    <w:abstractNumId w:val="39"/>
  </w:num>
  <w:num w:numId="170">
    <w:abstractNumId w:val="73"/>
  </w:num>
  <w:num w:numId="171">
    <w:abstractNumId w:val="89"/>
  </w:num>
  <w:num w:numId="172">
    <w:abstractNumId w:val="69"/>
  </w:num>
  <w:num w:numId="173">
    <w:abstractNumId w:val="23"/>
  </w:num>
  <w:num w:numId="174">
    <w:abstractNumId w:val="76"/>
  </w:num>
  <w:num w:numId="175">
    <w:abstractNumId w:val="146"/>
  </w:num>
  <w:num w:numId="176">
    <w:abstractNumId w:val="177"/>
  </w:num>
  <w:num w:numId="177">
    <w:abstractNumId w:val="183"/>
  </w:num>
  <w:num w:numId="178">
    <w:abstractNumId w:val="176"/>
  </w:num>
  <w:num w:numId="179">
    <w:abstractNumId w:val="156"/>
  </w:num>
  <w:num w:numId="180">
    <w:abstractNumId w:val="38"/>
  </w:num>
  <w:num w:numId="181">
    <w:abstractNumId w:val="21"/>
  </w:num>
  <w:num w:numId="182">
    <w:abstractNumId w:val="119"/>
  </w:num>
  <w:num w:numId="183">
    <w:abstractNumId w:val="168"/>
  </w:num>
  <w:num w:numId="184">
    <w:abstractNumId w:val="166"/>
  </w:num>
  <w:num w:numId="185">
    <w:abstractNumId w:val="80"/>
  </w:num>
  <w:num w:numId="186">
    <w:abstractNumId w:val="171"/>
  </w:num>
  <w:num w:numId="187">
    <w:abstractNumId w:val="160"/>
  </w:num>
  <w:num w:numId="188">
    <w:abstractNumId w:val="158"/>
  </w:num>
  <w:num w:numId="189">
    <w:abstractNumId w:val="133"/>
  </w:num>
  <w:num w:numId="190">
    <w:abstractNumId w:val="87"/>
  </w:num>
  <w:num w:numId="191">
    <w:abstractNumId w:val="147"/>
  </w:num>
  <w:num w:numId="192">
    <w:abstractNumId w:val="15"/>
  </w:num>
  <w:num w:numId="193">
    <w:abstractNumId w:val="161"/>
  </w:num>
  <w:num w:numId="194">
    <w:abstractNumId w:val="6"/>
  </w:num>
  <w:num w:numId="195">
    <w:abstractNumId w:val="129"/>
  </w:num>
  <w:num w:numId="196">
    <w:abstractNumId w:val="3"/>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7BC5"/>
    <w:rsid w:val="00020A85"/>
    <w:rsid w:val="000256E3"/>
    <w:rsid w:val="000306DC"/>
    <w:rsid w:val="00031329"/>
    <w:rsid w:val="0003171C"/>
    <w:rsid w:val="000333CF"/>
    <w:rsid w:val="00034265"/>
    <w:rsid w:val="00041E0E"/>
    <w:rsid w:val="00042B6B"/>
    <w:rsid w:val="00045BD0"/>
    <w:rsid w:val="00046C0D"/>
    <w:rsid w:val="00047C16"/>
    <w:rsid w:val="0005083E"/>
    <w:rsid w:val="00051E62"/>
    <w:rsid w:val="0005288B"/>
    <w:rsid w:val="00053F69"/>
    <w:rsid w:val="00054E9C"/>
    <w:rsid w:val="00055933"/>
    <w:rsid w:val="00055997"/>
    <w:rsid w:val="00055FF0"/>
    <w:rsid w:val="0005639B"/>
    <w:rsid w:val="00063B1F"/>
    <w:rsid w:val="00063D27"/>
    <w:rsid w:val="00065549"/>
    <w:rsid w:val="00067F30"/>
    <w:rsid w:val="00074409"/>
    <w:rsid w:val="00074641"/>
    <w:rsid w:val="00074766"/>
    <w:rsid w:val="0007488A"/>
    <w:rsid w:val="00077A82"/>
    <w:rsid w:val="00080820"/>
    <w:rsid w:val="00081A78"/>
    <w:rsid w:val="000826AA"/>
    <w:rsid w:val="0008341C"/>
    <w:rsid w:val="00090168"/>
    <w:rsid w:val="000927E1"/>
    <w:rsid w:val="000968A3"/>
    <w:rsid w:val="000A1F3B"/>
    <w:rsid w:val="000B05E9"/>
    <w:rsid w:val="000B08BB"/>
    <w:rsid w:val="000B29A5"/>
    <w:rsid w:val="000B5177"/>
    <w:rsid w:val="000B78BD"/>
    <w:rsid w:val="000C162A"/>
    <w:rsid w:val="000C40B4"/>
    <w:rsid w:val="000C60AB"/>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2A30"/>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2C2F"/>
    <w:rsid w:val="00183FE4"/>
    <w:rsid w:val="001841CA"/>
    <w:rsid w:val="00185D09"/>
    <w:rsid w:val="00186031"/>
    <w:rsid w:val="0018711B"/>
    <w:rsid w:val="001909B8"/>
    <w:rsid w:val="00190FD7"/>
    <w:rsid w:val="0019342F"/>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2291"/>
    <w:rsid w:val="001E3109"/>
    <w:rsid w:val="001E4485"/>
    <w:rsid w:val="001E4592"/>
    <w:rsid w:val="001F2123"/>
    <w:rsid w:val="001F5D43"/>
    <w:rsid w:val="001F78CD"/>
    <w:rsid w:val="001F7CA4"/>
    <w:rsid w:val="002015C5"/>
    <w:rsid w:val="00202A69"/>
    <w:rsid w:val="002034FF"/>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3B4C"/>
    <w:rsid w:val="00257BE0"/>
    <w:rsid w:val="00273071"/>
    <w:rsid w:val="002741FC"/>
    <w:rsid w:val="0028362C"/>
    <w:rsid w:val="00285B90"/>
    <w:rsid w:val="002929C2"/>
    <w:rsid w:val="00292F2F"/>
    <w:rsid w:val="00295AB4"/>
    <w:rsid w:val="002A060B"/>
    <w:rsid w:val="002A3E95"/>
    <w:rsid w:val="002A4BDF"/>
    <w:rsid w:val="002B17D0"/>
    <w:rsid w:val="002B200A"/>
    <w:rsid w:val="002B256C"/>
    <w:rsid w:val="002B2607"/>
    <w:rsid w:val="002B61CE"/>
    <w:rsid w:val="002C385A"/>
    <w:rsid w:val="002C63E3"/>
    <w:rsid w:val="002D3C58"/>
    <w:rsid w:val="002D41E3"/>
    <w:rsid w:val="002D5363"/>
    <w:rsid w:val="002D6775"/>
    <w:rsid w:val="002E0E1F"/>
    <w:rsid w:val="002E1F67"/>
    <w:rsid w:val="002E2787"/>
    <w:rsid w:val="002E2E6E"/>
    <w:rsid w:val="002E41FF"/>
    <w:rsid w:val="002E5768"/>
    <w:rsid w:val="002E58AD"/>
    <w:rsid w:val="002E5EC1"/>
    <w:rsid w:val="002E60E9"/>
    <w:rsid w:val="002E6AAE"/>
    <w:rsid w:val="002F6D39"/>
    <w:rsid w:val="002F79B9"/>
    <w:rsid w:val="003007F8"/>
    <w:rsid w:val="00300CCF"/>
    <w:rsid w:val="00300D42"/>
    <w:rsid w:val="0030266F"/>
    <w:rsid w:val="00305636"/>
    <w:rsid w:val="00306155"/>
    <w:rsid w:val="00306473"/>
    <w:rsid w:val="00306A02"/>
    <w:rsid w:val="00306E85"/>
    <w:rsid w:val="0030743A"/>
    <w:rsid w:val="00307CB4"/>
    <w:rsid w:val="00311AB7"/>
    <w:rsid w:val="00312BC1"/>
    <w:rsid w:val="00314B1C"/>
    <w:rsid w:val="003157C4"/>
    <w:rsid w:val="0032141A"/>
    <w:rsid w:val="003227A5"/>
    <w:rsid w:val="003274CB"/>
    <w:rsid w:val="00330284"/>
    <w:rsid w:val="00341F68"/>
    <w:rsid w:val="003458DF"/>
    <w:rsid w:val="003473BC"/>
    <w:rsid w:val="003477B2"/>
    <w:rsid w:val="00351D36"/>
    <w:rsid w:val="00355EFB"/>
    <w:rsid w:val="00362A86"/>
    <w:rsid w:val="00366202"/>
    <w:rsid w:val="00367C8D"/>
    <w:rsid w:val="00370BBE"/>
    <w:rsid w:val="00372562"/>
    <w:rsid w:val="00374F18"/>
    <w:rsid w:val="003772D8"/>
    <w:rsid w:val="00377BC4"/>
    <w:rsid w:val="00380E0C"/>
    <w:rsid w:val="003826DF"/>
    <w:rsid w:val="0038404E"/>
    <w:rsid w:val="00387023"/>
    <w:rsid w:val="00387477"/>
    <w:rsid w:val="00387592"/>
    <w:rsid w:val="003915DC"/>
    <w:rsid w:val="0039621B"/>
    <w:rsid w:val="0039741C"/>
    <w:rsid w:val="00397EED"/>
    <w:rsid w:val="003A10E0"/>
    <w:rsid w:val="003A2D4B"/>
    <w:rsid w:val="003B0718"/>
    <w:rsid w:val="003B28F0"/>
    <w:rsid w:val="003B48DD"/>
    <w:rsid w:val="003B640A"/>
    <w:rsid w:val="003B72F8"/>
    <w:rsid w:val="003B737F"/>
    <w:rsid w:val="003C4E09"/>
    <w:rsid w:val="003C7500"/>
    <w:rsid w:val="003C77C4"/>
    <w:rsid w:val="003D1932"/>
    <w:rsid w:val="003D1FDD"/>
    <w:rsid w:val="003D586C"/>
    <w:rsid w:val="003E1EE4"/>
    <w:rsid w:val="003E20B7"/>
    <w:rsid w:val="003E4265"/>
    <w:rsid w:val="003E4B51"/>
    <w:rsid w:val="003E5265"/>
    <w:rsid w:val="003F07E6"/>
    <w:rsid w:val="003F14E6"/>
    <w:rsid w:val="003F4624"/>
    <w:rsid w:val="003F6C9B"/>
    <w:rsid w:val="00401C10"/>
    <w:rsid w:val="004039E6"/>
    <w:rsid w:val="004108A0"/>
    <w:rsid w:val="0041147B"/>
    <w:rsid w:val="004136B8"/>
    <w:rsid w:val="00416AB8"/>
    <w:rsid w:val="004179D3"/>
    <w:rsid w:val="0042126D"/>
    <w:rsid w:val="00421D7C"/>
    <w:rsid w:val="00422228"/>
    <w:rsid w:val="00422BC1"/>
    <w:rsid w:val="00426EE6"/>
    <w:rsid w:val="00430898"/>
    <w:rsid w:val="0043157D"/>
    <w:rsid w:val="00432D10"/>
    <w:rsid w:val="00435084"/>
    <w:rsid w:val="00441972"/>
    <w:rsid w:val="004434A3"/>
    <w:rsid w:val="00443F3F"/>
    <w:rsid w:val="004463CA"/>
    <w:rsid w:val="00446F80"/>
    <w:rsid w:val="00447893"/>
    <w:rsid w:val="0045004E"/>
    <w:rsid w:val="00450B59"/>
    <w:rsid w:val="00453F7E"/>
    <w:rsid w:val="0045451C"/>
    <w:rsid w:val="00455BF7"/>
    <w:rsid w:val="0045794F"/>
    <w:rsid w:val="004614BF"/>
    <w:rsid w:val="0046540D"/>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45AC"/>
    <w:rsid w:val="00505B05"/>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38F1"/>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A7DB7"/>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5D68"/>
    <w:rsid w:val="005D73D6"/>
    <w:rsid w:val="005D75BB"/>
    <w:rsid w:val="005E0D59"/>
    <w:rsid w:val="005E4254"/>
    <w:rsid w:val="005E5319"/>
    <w:rsid w:val="005E63A0"/>
    <w:rsid w:val="005E6442"/>
    <w:rsid w:val="00600030"/>
    <w:rsid w:val="00600775"/>
    <w:rsid w:val="00604FF5"/>
    <w:rsid w:val="00605BB5"/>
    <w:rsid w:val="00607357"/>
    <w:rsid w:val="006077A7"/>
    <w:rsid w:val="00611DD7"/>
    <w:rsid w:val="00612D89"/>
    <w:rsid w:val="0061505B"/>
    <w:rsid w:val="006166BA"/>
    <w:rsid w:val="006210DC"/>
    <w:rsid w:val="006226CA"/>
    <w:rsid w:val="00622DDE"/>
    <w:rsid w:val="00623FF0"/>
    <w:rsid w:val="006248A7"/>
    <w:rsid w:val="00632984"/>
    <w:rsid w:val="00634295"/>
    <w:rsid w:val="00646FA9"/>
    <w:rsid w:val="00650B3C"/>
    <w:rsid w:val="00652A47"/>
    <w:rsid w:val="00654620"/>
    <w:rsid w:val="00654E28"/>
    <w:rsid w:val="00657CD0"/>
    <w:rsid w:val="00661F83"/>
    <w:rsid w:val="00662CC8"/>
    <w:rsid w:val="00664B62"/>
    <w:rsid w:val="00665C2C"/>
    <w:rsid w:val="00671AFE"/>
    <w:rsid w:val="00676821"/>
    <w:rsid w:val="0068066D"/>
    <w:rsid w:val="00681EFC"/>
    <w:rsid w:val="00682EEA"/>
    <w:rsid w:val="00684E4D"/>
    <w:rsid w:val="006850D2"/>
    <w:rsid w:val="00686E0A"/>
    <w:rsid w:val="0069218C"/>
    <w:rsid w:val="00693A90"/>
    <w:rsid w:val="006944C0"/>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E0F18"/>
    <w:rsid w:val="006E163F"/>
    <w:rsid w:val="006E7980"/>
    <w:rsid w:val="006F0118"/>
    <w:rsid w:val="006F046E"/>
    <w:rsid w:val="006F22F2"/>
    <w:rsid w:val="006F70E7"/>
    <w:rsid w:val="006F7C97"/>
    <w:rsid w:val="00700F0A"/>
    <w:rsid w:val="00702DA5"/>
    <w:rsid w:val="0070305B"/>
    <w:rsid w:val="00706853"/>
    <w:rsid w:val="00706BA0"/>
    <w:rsid w:val="0071277A"/>
    <w:rsid w:val="00712789"/>
    <w:rsid w:val="007164B3"/>
    <w:rsid w:val="00720483"/>
    <w:rsid w:val="007216A3"/>
    <w:rsid w:val="00722AB5"/>
    <w:rsid w:val="0072604C"/>
    <w:rsid w:val="00732400"/>
    <w:rsid w:val="0073374D"/>
    <w:rsid w:val="00733DA2"/>
    <w:rsid w:val="00734667"/>
    <w:rsid w:val="00737F95"/>
    <w:rsid w:val="0074498E"/>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82CE8"/>
    <w:rsid w:val="007830A2"/>
    <w:rsid w:val="00784DBE"/>
    <w:rsid w:val="0078773F"/>
    <w:rsid w:val="0079152C"/>
    <w:rsid w:val="00791E65"/>
    <w:rsid w:val="007A2B96"/>
    <w:rsid w:val="007A44A2"/>
    <w:rsid w:val="007A600D"/>
    <w:rsid w:val="007A63B3"/>
    <w:rsid w:val="007B51D3"/>
    <w:rsid w:val="007B54A0"/>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68B8"/>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5950"/>
    <w:rsid w:val="008362BA"/>
    <w:rsid w:val="008378F1"/>
    <w:rsid w:val="00841DAA"/>
    <w:rsid w:val="00842579"/>
    <w:rsid w:val="00843671"/>
    <w:rsid w:val="008509AC"/>
    <w:rsid w:val="00852062"/>
    <w:rsid w:val="00862FD9"/>
    <w:rsid w:val="0086343B"/>
    <w:rsid w:val="00864185"/>
    <w:rsid w:val="00867721"/>
    <w:rsid w:val="00880A6A"/>
    <w:rsid w:val="0088193B"/>
    <w:rsid w:val="00885BE7"/>
    <w:rsid w:val="00887BB4"/>
    <w:rsid w:val="00897300"/>
    <w:rsid w:val="008A1064"/>
    <w:rsid w:val="008A1D28"/>
    <w:rsid w:val="008A5C9A"/>
    <w:rsid w:val="008A6EB9"/>
    <w:rsid w:val="008A6F3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2F1E"/>
    <w:rsid w:val="00904637"/>
    <w:rsid w:val="00905689"/>
    <w:rsid w:val="009122C6"/>
    <w:rsid w:val="00915259"/>
    <w:rsid w:val="00917717"/>
    <w:rsid w:val="0092027D"/>
    <w:rsid w:val="00920534"/>
    <w:rsid w:val="00921201"/>
    <w:rsid w:val="009215F7"/>
    <w:rsid w:val="009322BD"/>
    <w:rsid w:val="0093477C"/>
    <w:rsid w:val="00936541"/>
    <w:rsid w:val="00945AE8"/>
    <w:rsid w:val="00945D65"/>
    <w:rsid w:val="0095258F"/>
    <w:rsid w:val="00952DEE"/>
    <w:rsid w:val="00953E84"/>
    <w:rsid w:val="0095495D"/>
    <w:rsid w:val="00954982"/>
    <w:rsid w:val="00957336"/>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56B4"/>
    <w:rsid w:val="00997040"/>
    <w:rsid w:val="009A06B4"/>
    <w:rsid w:val="009A07F1"/>
    <w:rsid w:val="009A0D6A"/>
    <w:rsid w:val="009A20B7"/>
    <w:rsid w:val="009A6027"/>
    <w:rsid w:val="009A66E8"/>
    <w:rsid w:val="009A6895"/>
    <w:rsid w:val="009B0910"/>
    <w:rsid w:val="009B2590"/>
    <w:rsid w:val="009B25D0"/>
    <w:rsid w:val="009B2C21"/>
    <w:rsid w:val="009B40E5"/>
    <w:rsid w:val="009B54B9"/>
    <w:rsid w:val="009B5FCB"/>
    <w:rsid w:val="009B657E"/>
    <w:rsid w:val="009B7F88"/>
    <w:rsid w:val="009C24C1"/>
    <w:rsid w:val="009C316A"/>
    <w:rsid w:val="009C3C74"/>
    <w:rsid w:val="009C6034"/>
    <w:rsid w:val="009D2EF6"/>
    <w:rsid w:val="009D32D5"/>
    <w:rsid w:val="009D4BD3"/>
    <w:rsid w:val="009D59F1"/>
    <w:rsid w:val="009E17F5"/>
    <w:rsid w:val="009E36B6"/>
    <w:rsid w:val="009F0994"/>
    <w:rsid w:val="009F553F"/>
    <w:rsid w:val="009F7991"/>
    <w:rsid w:val="009F7AF9"/>
    <w:rsid w:val="009F7EF7"/>
    <w:rsid w:val="00A00831"/>
    <w:rsid w:val="00A027B0"/>
    <w:rsid w:val="00A03D21"/>
    <w:rsid w:val="00A043B5"/>
    <w:rsid w:val="00A05B21"/>
    <w:rsid w:val="00A06194"/>
    <w:rsid w:val="00A12F09"/>
    <w:rsid w:val="00A168FC"/>
    <w:rsid w:val="00A17881"/>
    <w:rsid w:val="00A17C7E"/>
    <w:rsid w:val="00A204EB"/>
    <w:rsid w:val="00A23584"/>
    <w:rsid w:val="00A26302"/>
    <w:rsid w:val="00A3067C"/>
    <w:rsid w:val="00A32990"/>
    <w:rsid w:val="00A404E3"/>
    <w:rsid w:val="00A4196B"/>
    <w:rsid w:val="00A41B95"/>
    <w:rsid w:val="00A4631C"/>
    <w:rsid w:val="00A51D61"/>
    <w:rsid w:val="00A52EB0"/>
    <w:rsid w:val="00A54E81"/>
    <w:rsid w:val="00A577A7"/>
    <w:rsid w:val="00A60ACC"/>
    <w:rsid w:val="00A629EA"/>
    <w:rsid w:val="00A62BAE"/>
    <w:rsid w:val="00A6373B"/>
    <w:rsid w:val="00A643D9"/>
    <w:rsid w:val="00A64D35"/>
    <w:rsid w:val="00A7073C"/>
    <w:rsid w:val="00A70BCC"/>
    <w:rsid w:val="00A71E89"/>
    <w:rsid w:val="00A771C5"/>
    <w:rsid w:val="00A84D4E"/>
    <w:rsid w:val="00A85509"/>
    <w:rsid w:val="00A86592"/>
    <w:rsid w:val="00A86DAE"/>
    <w:rsid w:val="00A9133A"/>
    <w:rsid w:val="00A961D8"/>
    <w:rsid w:val="00AA46FD"/>
    <w:rsid w:val="00AA48D9"/>
    <w:rsid w:val="00AA70CE"/>
    <w:rsid w:val="00AB2296"/>
    <w:rsid w:val="00AB3308"/>
    <w:rsid w:val="00AB64E4"/>
    <w:rsid w:val="00AC0643"/>
    <w:rsid w:val="00AC1C7F"/>
    <w:rsid w:val="00AC2F93"/>
    <w:rsid w:val="00AC51B2"/>
    <w:rsid w:val="00AC51FE"/>
    <w:rsid w:val="00AC615E"/>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99A"/>
    <w:rsid w:val="00B11C63"/>
    <w:rsid w:val="00B1597C"/>
    <w:rsid w:val="00B16F79"/>
    <w:rsid w:val="00B178A0"/>
    <w:rsid w:val="00B21810"/>
    <w:rsid w:val="00B25D38"/>
    <w:rsid w:val="00B31FC6"/>
    <w:rsid w:val="00B40DC7"/>
    <w:rsid w:val="00B4607E"/>
    <w:rsid w:val="00B5230C"/>
    <w:rsid w:val="00B52C8C"/>
    <w:rsid w:val="00B54E2D"/>
    <w:rsid w:val="00B57B7F"/>
    <w:rsid w:val="00B57D36"/>
    <w:rsid w:val="00B62CB7"/>
    <w:rsid w:val="00B66CBB"/>
    <w:rsid w:val="00B717A3"/>
    <w:rsid w:val="00B7484C"/>
    <w:rsid w:val="00B75837"/>
    <w:rsid w:val="00B75C0D"/>
    <w:rsid w:val="00B83466"/>
    <w:rsid w:val="00B874C1"/>
    <w:rsid w:val="00B9112A"/>
    <w:rsid w:val="00B95967"/>
    <w:rsid w:val="00B961D4"/>
    <w:rsid w:val="00B96F16"/>
    <w:rsid w:val="00B97CEB"/>
    <w:rsid w:val="00BA253C"/>
    <w:rsid w:val="00BA41A2"/>
    <w:rsid w:val="00BA6BB1"/>
    <w:rsid w:val="00BB1A70"/>
    <w:rsid w:val="00BB3319"/>
    <w:rsid w:val="00BB7563"/>
    <w:rsid w:val="00BC4181"/>
    <w:rsid w:val="00BC6A34"/>
    <w:rsid w:val="00BD02D3"/>
    <w:rsid w:val="00BD102E"/>
    <w:rsid w:val="00BD52C3"/>
    <w:rsid w:val="00BD717C"/>
    <w:rsid w:val="00BD7C6B"/>
    <w:rsid w:val="00BE0289"/>
    <w:rsid w:val="00BE1A0D"/>
    <w:rsid w:val="00BE2ED8"/>
    <w:rsid w:val="00BE3DC4"/>
    <w:rsid w:val="00BE4CFE"/>
    <w:rsid w:val="00BF0018"/>
    <w:rsid w:val="00BF0598"/>
    <w:rsid w:val="00BF0AC8"/>
    <w:rsid w:val="00BF1A53"/>
    <w:rsid w:val="00BF2D01"/>
    <w:rsid w:val="00BF2F33"/>
    <w:rsid w:val="00BF3A9C"/>
    <w:rsid w:val="00C015B6"/>
    <w:rsid w:val="00C04FBE"/>
    <w:rsid w:val="00C06619"/>
    <w:rsid w:val="00C06635"/>
    <w:rsid w:val="00C1056C"/>
    <w:rsid w:val="00C10960"/>
    <w:rsid w:val="00C12183"/>
    <w:rsid w:val="00C123F2"/>
    <w:rsid w:val="00C12410"/>
    <w:rsid w:val="00C13800"/>
    <w:rsid w:val="00C15A28"/>
    <w:rsid w:val="00C15CEC"/>
    <w:rsid w:val="00C16675"/>
    <w:rsid w:val="00C1711D"/>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72083"/>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6865"/>
    <w:rsid w:val="00CB717D"/>
    <w:rsid w:val="00CC0F03"/>
    <w:rsid w:val="00CC3451"/>
    <w:rsid w:val="00CC7128"/>
    <w:rsid w:val="00CD018B"/>
    <w:rsid w:val="00CD0DB0"/>
    <w:rsid w:val="00CD6938"/>
    <w:rsid w:val="00CE14FB"/>
    <w:rsid w:val="00CE4564"/>
    <w:rsid w:val="00CF559B"/>
    <w:rsid w:val="00CF7315"/>
    <w:rsid w:val="00D050A2"/>
    <w:rsid w:val="00D05746"/>
    <w:rsid w:val="00D100E2"/>
    <w:rsid w:val="00D1133A"/>
    <w:rsid w:val="00D138D3"/>
    <w:rsid w:val="00D15011"/>
    <w:rsid w:val="00D150AB"/>
    <w:rsid w:val="00D1567C"/>
    <w:rsid w:val="00D169EF"/>
    <w:rsid w:val="00D17349"/>
    <w:rsid w:val="00D305BB"/>
    <w:rsid w:val="00D32003"/>
    <w:rsid w:val="00D332F9"/>
    <w:rsid w:val="00D40A96"/>
    <w:rsid w:val="00D40D70"/>
    <w:rsid w:val="00D416C8"/>
    <w:rsid w:val="00D42860"/>
    <w:rsid w:val="00D4343A"/>
    <w:rsid w:val="00D52422"/>
    <w:rsid w:val="00D527A3"/>
    <w:rsid w:val="00D52EE9"/>
    <w:rsid w:val="00D53585"/>
    <w:rsid w:val="00D548C6"/>
    <w:rsid w:val="00D57538"/>
    <w:rsid w:val="00D606A3"/>
    <w:rsid w:val="00D61C06"/>
    <w:rsid w:val="00D70C7D"/>
    <w:rsid w:val="00D727C7"/>
    <w:rsid w:val="00D74399"/>
    <w:rsid w:val="00D814C1"/>
    <w:rsid w:val="00D8153D"/>
    <w:rsid w:val="00D840FB"/>
    <w:rsid w:val="00D86107"/>
    <w:rsid w:val="00D87B86"/>
    <w:rsid w:val="00D90ED6"/>
    <w:rsid w:val="00D923C3"/>
    <w:rsid w:val="00DA5E35"/>
    <w:rsid w:val="00DA6D3C"/>
    <w:rsid w:val="00DA73C4"/>
    <w:rsid w:val="00DB2AE5"/>
    <w:rsid w:val="00DB4660"/>
    <w:rsid w:val="00DB50DE"/>
    <w:rsid w:val="00DB77A7"/>
    <w:rsid w:val="00DC0123"/>
    <w:rsid w:val="00DC02BB"/>
    <w:rsid w:val="00DC1220"/>
    <w:rsid w:val="00DC566F"/>
    <w:rsid w:val="00DC6E16"/>
    <w:rsid w:val="00DC756E"/>
    <w:rsid w:val="00DD1319"/>
    <w:rsid w:val="00DD195E"/>
    <w:rsid w:val="00DE38DE"/>
    <w:rsid w:val="00DE4D23"/>
    <w:rsid w:val="00DE60C6"/>
    <w:rsid w:val="00DE621A"/>
    <w:rsid w:val="00DE757F"/>
    <w:rsid w:val="00DF6A92"/>
    <w:rsid w:val="00DF6CAC"/>
    <w:rsid w:val="00DF7BB5"/>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31BCF"/>
    <w:rsid w:val="00E40C55"/>
    <w:rsid w:val="00E40F28"/>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0F4"/>
    <w:rsid w:val="00EB741B"/>
    <w:rsid w:val="00EB79EE"/>
    <w:rsid w:val="00EC040C"/>
    <w:rsid w:val="00EC1635"/>
    <w:rsid w:val="00EC24EB"/>
    <w:rsid w:val="00EC58A7"/>
    <w:rsid w:val="00ED413F"/>
    <w:rsid w:val="00ED7D6C"/>
    <w:rsid w:val="00EE76AA"/>
    <w:rsid w:val="00EF31DC"/>
    <w:rsid w:val="00EF4D27"/>
    <w:rsid w:val="00EF54CF"/>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334B"/>
    <w:rsid w:val="00F9432D"/>
    <w:rsid w:val="00F965ED"/>
    <w:rsid w:val="00FA00D9"/>
    <w:rsid w:val="00FA0D72"/>
    <w:rsid w:val="00FA0F8A"/>
    <w:rsid w:val="00FA248A"/>
    <w:rsid w:val="00FA2FCF"/>
    <w:rsid w:val="00FA3519"/>
    <w:rsid w:val="00FB3191"/>
    <w:rsid w:val="00FB5A96"/>
    <w:rsid w:val="00FC0A54"/>
    <w:rsid w:val="00FC2F3D"/>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6863B-B816-4DA9-9CAA-8B4EF63BA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1178</Words>
  <Characters>7070</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Sławomir Pluciński</cp:lastModifiedBy>
  <cp:revision>9</cp:revision>
  <cp:lastPrinted>2018-12-19T15:52:00Z</cp:lastPrinted>
  <dcterms:created xsi:type="dcterms:W3CDTF">2020-03-12T08:19:00Z</dcterms:created>
  <dcterms:modified xsi:type="dcterms:W3CDTF">2020-03-13T08:44:00Z</dcterms:modified>
</cp:coreProperties>
</file>