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E7ACB" w14:textId="4945F64B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 xml:space="preserve">Numer sprawy: </w:t>
      </w:r>
      <w:r w:rsidR="00532396">
        <w:rPr>
          <w:rFonts w:ascii="Garamond" w:hAnsi="Garamond"/>
        </w:rPr>
        <w:t>DFP.271.48</w:t>
      </w:r>
      <w:r w:rsidR="00EA407D" w:rsidRPr="001A6C03">
        <w:rPr>
          <w:rFonts w:ascii="Garamond" w:hAnsi="Garamond"/>
        </w:rPr>
        <w:t>.2020</w:t>
      </w:r>
      <w:r w:rsidRPr="001A6C03">
        <w:rPr>
          <w:rFonts w:ascii="Garamond" w:hAnsi="Garamond"/>
        </w:rPr>
        <w:t>.</w:t>
      </w:r>
      <w:bookmarkStart w:id="0" w:name="_GoBack"/>
      <w:bookmarkEnd w:id="0"/>
      <w:r w:rsidRPr="001F2540">
        <w:rPr>
          <w:rFonts w:ascii="Garamond" w:hAnsi="Garamond"/>
        </w:rPr>
        <w:t xml:space="preserve">KK                                       </w:t>
      </w:r>
      <w:r w:rsidR="001056DA" w:rsidRPr="001F2540">
        <w:rPr>
          <w:rFonts w:ascii="Garamond" w:hAnsi="Garamond"/>
        </w:rPr>
        <w:t xml:space="preserve">                         </w:t>
      </w:r>
      <w:r w:rsidR="006C4B61" w:rsidRPr="001F2540">
        <w:rPr>
          <w:rFonts w:ascii="Garamond" w:hAnsi="Garamond"/>
        </w:rPr>
        <w:t>Kraków, dnia 15</w:t>
      </w:r>
      <w:r w:rsidR="00C27D9E" w:rsidRPr="001F2540">
        <w:rPr>
          <w:rFonts w:ascii="Garamond" w:hAnsi="Garamond"/>
        </w:rPr>
        <w:t>.05</w:t>
      </w:r>
      <w:r w:rsidR="00EA407D" w:rsidRPr="001F2540">
        <w:rPr>
          <w:rFonts w:ascii="Garamond" w:hAnsi="Garamond"/>
        </w:rPr>
        <w:t>.2020</w:t>
      </w:r>
      <w:r w:rsidRPr="001F2540">
        <w:rPr>
          <w:rFonts w:ascii="Garamond" w:hAnsi="Garamond"/>
        </w:rPr>
        <w:t xml:space="preserve"> r.</w:t>
      </w:r>
    </w:p>
    <w:p w14:paraId="6279A6DE" w14:textId="77777777" w:rsidR="00A566F4" w:rsidRPr="001A6C03" w:rsidRDefault="00A566F4" w:rsidP="00A566F4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4ADE3D31" w14:textId="53AFF5A7" w:rsidR="00532396" w:rsidRDefault="00532396" w:rsidP="00532396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</w:p>
    <w:p w14:paraId="4ADE61E8" w14:textId="77777777" w:rsidR="00532396" w:rsidRDefault="00532396" w:rsidP="00532396">
      <w:pPr>
        <w:ind w:left="6379" w:hanging="6379"/>
        <w:rPr>
          <w:rFonts w:ascii="Garamond" w:hAnsi="Garamond"/>
        </w:rPr>
      </w:pPr>
    </w:p>
    <w:p w14:paraId="505EEAB4" w14:textId="77777777" w:rsidR="00532396" w:rsidRDefault="00532396" w:rsidP="00532396">
      <w:pPr>
        <w:rPr>
          <w:rFonts w:ascii="Garamond" w:hAnsi="Garamond"/>
        </w:rPr>
      </w:pPr>
    </w:p>
    <w:p w14:paraId="645EEB08" w14:textId="77777777" w:rsidR="00532396" w:rsidRDefault="00532396" w:rsidP="00532396">
      <w:pPr>
        <w:keepNext/>
        <w:widowControl/>
        <w:jc w:val="center"/>
        <w:outlineLvl w:val="0"/>
        <w:rPr>
          <w:rFonts w:ascii="Garamond" w:eastAsia="Times New Roman" w:hAnsi="Garamond"/>
          <w:b/>
          <w:lang w:eastAsia="x-none"/>
        </w:rPr>
      </w:pPr>
      <w:r>
        <w:rPr>
          <w:rFonts w:ascii="Garamond" w:eastAsia="Times New Roman" w:hAnsi="Garamond"/>
          <w:b/>
          <w:lang w:eastAsia="x-none"/>
        </w:rPr>
        <w:t>ZAWIADOMIENIE O UNIEWAŻNIENIU POSTĘPOWANIA</w:t>
      </w:r>
    </w:p>
    <w:p w14:paraId="286B8479" w14:textId="02F99E64" w:rsidR="00532396" w:rsidRDefault="00532396" w:rsidP="00532396">
      <w:pPr>
        <w:widowControl/>
        <w:jc w:val="center"/>
        <w:rPr>
          <w:rFonts w:ascii="Garamond" w:eastAsia="Times New Roman" w:hAnsi="Garamond"/>
          <w:b/>
          <w:lang w:eastAsia="pl-PL"/>
        </w:rPr>
      </w:pPr>
      <w:r>
        <w:rPr>
          <w:rFonts w:ascii="Garamond" w:eastAsia="Times New Roman" w:hAnsi="Garamond"/>
          <w:b/>
          <w:lang w:eastAsia="pl-PL"/>
        </w:rPr>
        <w:t xml:space="preserve">W ZAKRESIE CZĘŚCI: </w:t>
      </w:r>
      <w:r>
        <w:rPr>
          <w:rFonts w:ascii="Garamond" w:hAnsi="Garamond"/>
          <w:b/>
        </w:rPr>
        <w:t>6</w:t>
      </w:r>
    </w:p>
    <w:p w14:paraId="3FC5E562" w14:textId="77777777" w:rsidR="00532396" w:rsidRDefault="00532396" w:rsidP="00532396">
      <w:pPr>
        <w:keepNext/>
        <w:jc w:val="center"/>
        <w:outlineLvl w:val="1"/>
        <w:rPr>
          <w:rFonts w:ascii="Garamond" w:hAnsi="Garamond"/>
          <w:b/>
        </w:rPr>
      </w:pPr>
    </w:p>
    <w:p w14:paraId="25FDA8C2" w14:textId="77777777" w:rsidR="00532396" w:rsidRDefault="00532396" w:rsidP="00532396">
      <w:pPr>
        <w:rPr>
          <w:rFonts w:ascii="Garamond" w:hAnsi="Garamond"/>
        </w:rPr>
      </w:pPr>
    </w:p>
    <w:p w14:paraId="0F3FF13F" w14:textId="41F796CC" w:rsidR="00532396" w:rsidRPr="006C4B61" w:rsidRDefault="00532396" w:rsidP="00532396">
      <w:pPr>
        <w:ind w:firstLine="284"/>
        <w:jc w:val="both"/>
        <w:rPr>
          <w:rFonts w:ascii="Garamond" w:hAnsi="Garamond"/>
          <w:b/>
        </w:rPr>
      </w:pPr>
      <w:r w:rsidRPr="00532396">
        <w:rPr>
          <w:rFonts w:ascii="Garamond" w:hAnsi="Garamond"/>
        </w:rPr>
        <w:t xml:space="preserve">Na podstawie art. 92 ust. 1 i 2 ustawy Prawo zamówień publicznych przedstawiam informację </w:t>
      </w:r>
      <w:r w:rsidRPr="00532396">
        <w:rPr>
          <w:rFonts w:ascii="Garamond" w:hAnsi="Garamond"/>
        </w:rPr>
        <w:br/>
        <w:t xml:space="preserve">o wyniku postępowania o udzielenie zamówienia publicznego </w:t>
      </w:r>
      <w:r w:rsidRPr="006C4B61">
        <w:rPr>
          <w:rFonts w:ascii="Garamond" w:eastAsia="Times New Roman" w:hAnsi="Garamond"/>
          <w:b/>
          <w:bCs/>
          <w:lang w:eastAsia="pl-PL"/>
        </w:rPr>
        <w:t>na</w:t>
      </w:r>
      <w:r w:rsidRPr="006C4B61">
        <w:rPr>
          <w:rFonts w:ascii="Garamond" w:eastAsia="Times New Roman" w:hAnsi="Garamond"/>
          <w:b/>
          <w:lang w:eastAsia="pl-PL"/>
        </w:rPr>
        <w:t xml:space="preserve"> dostawę materiałów medycznych jednorazowego użytku (zestawy chirurgiczne i opatrunki do mocowania cewników centralnych), materiałów hemodynamicznych (sprzęt do diagnostycznych i terapeutycznych zabiegów kardiologii inwazyjnej) oraz materiałów neonatologicznych.</w:t>
      </w:r>
    </w:p>
    <w:p w14:paraId="2316BE67" w14:textId="77777777" w:rsidR="00532396" w:rsidRDefault="00532396" w:rsidP="00532396">
      <w:pPr>
        <w:ind w:left="284"/>
        <w:jc w:val="both"/>
        <w:rPr>
          <w:rFonts w:ascii="Garamond" w:hAnsi="Garamond"/>
        </w:rPr>
      </w:pPr>
    </w:p>
    <w:p w14:paraId="3A9337F4" w14:textId="77777777" w:rsidR="00532396" w:rsidRDefault="00532396" w:rsidP="00532396">
      <w:pPr>
        <w:jc w:val="both"/>
        <w:rPr>
          <w:rFonts w:ascii="Garamond" w:hAnsi="Garamond"/>
        </w:rPr>
      </w:pPr>
    </w:p>
    <w:p w14:paraId="3CD670DF" w14:textId="77777777" w:rsidR="00532396" w:rsidRDefault="00532396" w:rsidP="00532396">
      <w:pPr>
        <w:jc w:val="both"/>
        <w:rPr>
          <w:rFonts w:ascii="Garamond" w:hAnsi="Garamond"/>
        </w:rPr>
      </w:pPr>
    </w:p>
    <w:p w14:paraId="09B4DDB4" w14:textId="76BCBEFB" w:rsidR="00532396" w:rsidRDefault="00532396" w:rsidP="00532396">
      <w:pPr>
        <w:jc w:val="both"/>
        <w:rPr>
          <w:rFonts w:ascii="Garamond" w:hAnsi="Garamond"/>
        </w:rPr>
      </w:pPr>
      <w:r>
        <w:rPr>
          <w:rFonts w:ascii="Garamond" w:hAnsi="Garamond"/>
        </w:rPr>
        <w:t>Postępowanie zostało unieważnione w zakresie części 6:</w:t>
      </w:r>
    </w:p>
    <w:p w14:paraId="7AA9E8D3" w14:textId="77777777" w:rsidR="00532396" w:rsidRDefault="00532396" w:rsidP="00532396">
      <w:pPr>
        <w:jc w:val="both"/>
        <w:rPr>
          <w:rFonts w:ascii="Garamond" w:hAnsi="Garamond"/>
        </w:rPr>
      </w:pPr>
      <w:r>
        <w:rPr>
          <w:rFonts w:ascii="Garamond" w:hAnsi="Garamond"/>
        </w:rPr>
        <w:t>Uzasadnienie prawne: art. 93 ust. 1 pkt 1 ustawy Prawo zamówień publicznych.</w:t>
      </w:r>
    </w:p>
    <w:p w14:paraId="6355EDD2" w14:textId="77777777" w:rsidR="00532396" w:rsidRDefault="00532396" w:rsidP="00532396">
      <w:pPr>
        <w:jc w:val="both"/>
        <w:rPr>
          <w:rFonts w:ascii="Garamond" w:hAnsi="Garamond"/>
        </w:rPr>
      </w:pPr>
      <w:r>
        <w:rPr>
          <w:rFonts w:ascii="Garamond" w:hAnsi="Garamond"/>
        </w:rPr>
        <w:t>Uzasadnienie faktyczne: nie złożono żadnej oferty niepodlegającej odrzuceniu.</w:t>
      </w:r>
    </w:p>
    <w:p w14:paraId="70038CDB" w14:textId="77777777" w:rsidR="00A566F4" w:rsidRPr="001A6C03" w:rsidRDefault="00A566F4" w:rsidP="00A566F4">
      <w:pPr>
        <w:widowControl/>
        <w:jc w:val="both"/>
        <w:rPr>
          <w:rFonts w:ascii="Garamond" w:eastAsia="Times New Roman" w:hAnsi="Garamond"/>
          <w:lang w:eastAsia="pl-PL"/>
        </w:rPr>
      </w:pPr>
    </w:p>
    <w:sectPr w:rsidR="00A566F4" w:rsidRPr="001A6C03" w:rsidSect="005323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EB15B" w14:textId="77777777" w:rsidR="00C3529D" w:rsidRDefault="00C3529D" w:rsidP="00E22E7B">
      <w:r>
        <w:separator/>
      </w:r>
    </w:p>
  </w:endnote>
  <w:endnote w:type="continuationSeparator" w:id="0">
    <w:p w14:paraId="0EC3F516" w14:textId="77777777" w:rsidR="00C3529D" w:rsidRDefault="00C3529D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A6DD9" w14:textId="77777777"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7E9AB" w14:textId="77777777"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8EE517" w14:textId="77777777" w:rsidR="00C3529D" w:rsidRDefault="00C3529D" w:rsidP="00E22E7B">
      <w:r>
        <w:separator/>
      </w:r>
    </w:p>
  </w:footnote>
  <w:footnote w:type="continuationSeparator" w:id="0">
    <w:p w14:paraId="1F34FF3F" w14:textId="77777777" w:rsidR="00C3529D" w:rsidRDefault="00C3529D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344BF" w14:textId="77777777"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317C2" w14:textId="77777777" w:rsidR="005648AF" w:rsidRDefault="00564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6ED0893"/>
    <w:multiLevelType w:val="hybridMultilevel"/>
    <w:tmpl w:val="FABC9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056DA"/>
    <w:rsid w:val="00134AB1"/>
    <w:rsid w:val="00170D70"/>
    <w:rsid w:val="001A6C03"/>
    <w:rsid w:val="001F2540"/>
    <w:rsid w:val="002116FC"/>
    <w:rsid w:val="00265899"/>
    <w:rsid w:val="00284FD2"/>
    <w:rsid w:val="003B34DE"/>
    <w:rsid w:val="003B6BF5"/>
    <w:rsid w:val="003F447D"/>
    <w:rsid w:val="00471609"/>
    <w:rsid w:val="00496493"/>
    <w:rsid w:val="00532396"/>
    <w:rsid w:val="005648AF"/>
    <w:rsid w:val="005A0B34"/>
    <w:rsid w:val="005A4607"/>
    <w:rsid w:val="005F4D42"/>
    <w:rsid w:val="00600795"/>
    <w:rsid w:val="006255EB"/>
    <w:rsid w:val="006C4B61"/>
    <w:rsid w:val="007710AA"/>
    <w:rsid w:val="00882AE3"/>
    <w:rsid w:val="008C5081"/>
    <w:rsid w:val="00957E08"/>
    <w:rsid w:val="00994717"/>
    <w:rsid w:val="009A5839"/>
    <w:rsid w:val="009B3680"/>
    <w:rsid w:val="009C39EE"/>
    <w:rsid w:val="00A37FBF"/>
    <w:rsid w:val="00A46011"/>
    <w:rsid w:val="00A566F4"/>
    <w:rsid w:val="00AA2535"/>
    <w:rsid w:val="00B01107"/>
    <w:rsid w:val="00B160C2"/>
    <w:rsid w:val="00B63554"/>
    <w:rsid w:val="00B760A1"/>
    <w:rsid w:val="00C03926"/>
    <w:rsid w:val="00C27D9E"/>
    <w:rsid w:val="00C3529D"/>
    <w:rsid w:val="00C54723"/>
    <w:rsid w:val="00CE118E"/>
    <w:rsid w:val="00D876BE"/>
    <w:rsid w:val="00E04C1E"/>
    <w:rsid w:val="00E22E7B"/>
    <w:rsid w:val="00E42DD1"/>
    <w:rsid w:val="00E631DB"/>
    <w:rsid w:val="00E74723"/>
    <w:rsid w:val="00EA407D"/>
    <w:rsid w:val="00EB57C9"/>
    <w:rsid w:val="00F87037"/>
    <w:rsid w:val="00F9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30</cp:revision>
  <cp:lastPrinted>2019-09-19T12:38:00Z</cp:lastPrinted>
  <dcterms:created xsi:type="dcterms:W3CDTF">2019-12-09T08:29:00Z</dcterms:created>
  <dcterms:modified xsi:type="dcterms:W3CDTF">2020-05-15T07:07:00Z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