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B1" w:rsidRPr="001E3F97" w:rsidRDefault="005D3EB1" w:rsidP="005D3EB1">
      <w:pPr>
        <w:jc w:val="right"/>
        <w:rPr>
          <w:rFonts w:ascii="Garamond" w:hAnsi="Garamond"/>
          <w:lang w:val="pl-PL"/>
        </w:rPr>
      </w:pPr>
    </w:p>
    <w:p w:rsidR="005D3EB1" w:rsidRPr="001E3F97" w:rsidRDefault="005D3EB1" w:rsidP="005D3EB1">
      <w:pPr>
        <w:jc w:val="right"/>
        <w:rPr>
          <w:rFonts w:ascii="Garamond" w:hAnsi="Garamond"/>
          <w:lang w:val="pl-PL"/>
        </w:rPr>
      </w:pPr>
      <w:r w:rsidRPr="001E3F97">
        <w:rPr>
          <w:rFonts w:ascii="Garamond" w:hAnsi="Garamond"/>
          <w:lang w:val="pl-PL"/>
        </w:rPr>
        <w:t>Kraków, dnia</w:t>
      </w:r>
      <w:r w:rsidR="005C0B3F">
        <w:rPr>
          <w:rFonts w:ascii="Garamond" w:hAnsi="Garamond"/>
          <w:lang w:val="pl-PL"/>
        </w:rPr>
        <w:t xml:space="preserve"> 26</w:t>
      </w:r>
      <w:bookmarkStart w:id="0" w:name="_GoBack"/>
      <w:bookmarkEnd w:id="0"/>
      <w:r w:rsidRPr="001E3F97">
        <w:rPr>
          <w:rFonts w:ascii="Garamond" w:hAnsi="Garamond"/>
          <w:lang w:val="pl-PL"/>
        </w:rPr>
        <w:t>.02.2020 r.</w:t>
      </w:r>
    </w:p>
    <w:p w:rsidR="005D3EB1" w:rsidRPr="001E3F97" w:rsidRDefault="005D3EB1" w:rsidP="005D3EB1">
      <w:pPr>
        <w:rPr>
          <w:rFonts w:ascii="Garamond" w:hAnsi="Garamond"/>
          <w:lang w:val="pl-PL"/>
        </w:rPr>
      </w:pPr>
    </w:p>
    <w:p w:rsidR="005D3EB1" w:rsidRPr="001E3F97" w:rsidRDefault="005D3EB1" w:rsidP="005D3EB1">
      <w:pPr>
        <w:rPr>
          <w:rFonts w:ascii="Garamond" w:hAnsi="Garamond"/>
          <w:lang w:val="pl-PL"/>
        </w:rPr>
      </w:pPr>
      <w:r w:rsidRPr="001E3F97">
        <w:rPr>
          <w:rFonts w:ascii="Garamond" w:hAnsi="Garamond"/>
          <w:lang w:val="pl-PL"/>
        </w:rPr>
        <w:t xml:space="preserve">NSSU.DFP.271.80.2019.EP                                                         </w:t>
      </w:r>
    </w:p>
    <w:p w:rsidR="005D3EB1" w:rsidRPr="001E3F97" w:rsidRDefault="005D3EB1" w:rsidP="005D3EB1">
      <w:pPr>
        <w:rPr>
          <w:rFonts w:ascii="Garamond" w:hAnsi="Garamond"/>
          <w:lang w:val="pl-PL"/>
        </w:rPr>
      </w:pPr>
    </w:p>
    <w:p w:rsidR="005D3EB1" w:rsidRPr="001E3F97" w:rsidRDefault="005D3EB1" w:rsidP="005D3EB1">
      <w:pPr>
        <w:rPr>
          <w:rFonts w:ascii="Garamond" w:hAnsi="Garamond"/>
          <w:lang w:val="pl-PL"/>
        </w:rPr>
      </w:pPr>
      <w:r w:rsidRPr="001E3F97">
        <w:rPr>
          <w:rFonts w:ascii="Garamond" w:hAnsi="Garamond"/>
          <w:lang w:val="pl-PL"/>
        </w:rPr>
        <w:tab/>
      </w:r>
      <w:r w:rsidRPr="001E3F97">
        <w:rPr>
          <w:rFonts w:ascii="Garamond" w:hAnsi="Garamond"/>
          <w:lang w:val="pl-PL"/>
        </w:rPr>
        <w:tab/>
      </w:r>
      <w:r w:rsidRPr="001E3F97">
        <w:rPr>
          <w:rFonts w:ascii="Garamond" w:hAnsi="Garamond"/>
          <w:lang w:val="pl-PL"/>
        </w:rPr>
        <w:tab/>
      </w:r>
      <w:r w:rsidRPr="001E3F97">
        <w:rPr>
          <w:rFonts w:ascii="Garamond" w:hAnsi="Garamond"/>
          <w:color w:val="FF0000"/>
          <w:lang w:val="pl-PL"/>
        </w:rPr>
        <w:t xml:space="preserve"> </w:t>
      </w:r>
      <w:r w:rsidRPr="001E3F97">
        <w:rPr>
          <w:rFonts w:ascii="Garamond" w:hAnsi="Garamond"/>
          <w:lang w:val="pl-PL"/>
        </w:rPr>
        <w:t xml:space="preserve">      </w:t>
      </w:r>
    </w:p>
    <w:p w:rsidR="005D3EB1" w:rsidRPr="001E3F97" w:rsidRDefault="005D3EB1" w:rsidP="005D3EB1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1E3F97">
        <w:rPr>
          <w:rFonts w:ascii="Garamond" w:hAnsi="Garamond"/>
          <w:b/>
          <w:lang w:val="pl-PL"/>
        </w:rPr>
        <w:t>ZAWIADOMIENIE O UNIEWAŻNIENIU POSTĘPOWANIA</w:t>
      </w:r>
    </w:p>
    <w:p w:rsidR="005D3EB1" w:rsidRPr="001E3F97" w:rsidRDefault="005D3EB1" w:rsidP="005D3EB1">
      <w:pPr>
        <w:jc w:val="both"/>
        <w:rPr>
          <w:rFonts w:ascii="Garamond" w:hAnsi="Garamond"/>
          <w:lang w:val="pl-PL"/>
        </w:rPr>
      </w:pPr>
    </w:p>
    <w:p w:rsidR="005D3EB1" w:rsidRPr="001E3F97" w:rsidRDefault="005D3EB1" w:rsidP="005D3EB1">
      <w:pPr>
        <w:jc w:val="both"/>
        <w:rPr>
          <w:rFonts w:ascii="Garamond" w:hAnsi="Garamond"/>
          <w:b/>
          <w:lang w:val="pl-PL"/>
        </w:rPr>
      </w:pPr>
      <w:r w:rsidRPr="001E3F97">
        <w:rPr>
          <w:rFonts w:ascii="Garamond" w:hAnsi="Garamond"/>
          <w:lang w:val="pl-PL"/>
        </w:rPr>
        <w:t xml:space="preserve">Na podstawie art. 92 ust. 1 i 2 ustawy Prawo zamówień publicznych przedstawiam informację o wyniku postępowania o udzielenie zamówienia publicznego na </w:t>
      </w:r>
      <w:r w:rsidRPr="001E3F97">
        <w:rPr>
          <w:rFonts w:ascii="Garamond" w:hAnsi="Garamond"/>
          <w:b/>
          <w:lang w:val="pl-PL"/>
        </w:rPr>
        <w:t>dostawę wraz z wdrożeniem systemu informatycznego obsługującego proces gospodarki krwią w oddziałach szpi</w:t>
      </w:r>
      <w:r w:rsidR="001E3F97">
        <w:rPr>
          <w:rFonts w:ascii="Garamond" w:hAnsi="Garamond"/>
          <w:b/>
          <w:lang w:val="pl-PL"/>
        </w:rPr>
        <w:t>talnych, w </w:t>
      </w:r>
      <w:r w:rsidRPr="001E3F97">
        <w:rPr>
          <w:rFonts w:ascii="Garamond" w:hAnsi="Garamond"/>
          <w:b/>
          <w:lang w:val="pl-PL"/>
        </w:rPr>
        <w:t>Pracowniach Serologii Transfuzjologicznej i w Banku K</w:t>
      </w:r>
      <w:r w:rsidR="00A24101">
        <w:rPr>
          <w:rFonts w:ascii="Garamond" w:hAnsi="Garamond"/>
          <w:b/>
          <w:lang w:val="pl-PL"/>
        </w:rPr>
        <w:t>rwi Szpitala Uniwersyteckiego w </w:t>
      </w:r>
      <w:r w:rsidRPr="001E3F97">
        <w:rPr>
          <w:rFonts w:ascii="Garamond" w:hAnsi="Garamond"/>
          <w:b/>
          <w:lang w:val="pl-PL"/>
        </w:rPr>
        <w:t>Krakowie</w:t>
      </w:r>
      <w:r w:rsidR="001E3F97" w:rsidRPr="001E3F97">
        <w:rPr>
          <w:rFonts w:ascii="Garamond" w:hAnsi="Garamond"/>
          <w:b/>
          <w:lang w:val="pl-PL"/>
        </w:rPr>
        <w:t>.</w:t>
      </w:r>
    </w:p>
    <w:p w:rsidR="005D3EB1" w:rsidRPr="001E3F97" w:rsidRDefault="005D3EB1" w:rsidP="005D3EB1">
      <w:pPr>
        <w:jc w:val="both"/>
        <w:rPr>
          <w:rFonts w:ascii="Garamond" w:hAnsi="Garamond"/>
          <w:color w:val="FF0000"/>
          <w:lang w:val="pl-PL"/>
        </w:rPr>
      </w:pPr>
    </w:p>
    <w:p w:rsidR="005D3EB1" w:rsidRPr="001E3F97" w:rsidRDefault="005D3EB1" w:rsidP="005D3EB1">
      <w:pPr>
        <w:rPr>
          <w:rFonts w:ascii="Garamond" w:hAnsi="Garamond"/>
          <w:lang w:val="pl-PL"/>
        </w:rPr>
      </w:pPr>
      <w:r w:rsidRPr="001E3F97">
        <w:rPr>
          <w:rFonts w:ascii="Garamond" w:hAnsi="Garamond"/>
          <w:lang w:val="pl-PL"/>
        </w:rPr>
        <w:t>1. Wykaz wykonawców, którzy złożyli oferty:</w:t>
      </w:r>
    </w:p>
    <w:p w:rsidR="005D3EB1" w:rsidRPr="001E3F97" w:rsidRDefault="005D3EB1" w:rsidP="005D3EB1">
      <w:pPr>
        <w:ind w:right="110"/>
        <w:jc w:val="both"/>
        <w:rPr>
          <w:rFonts w:ascii="Garamond" w:hAnsi="Garamond" w:cs="Arial"/>
          <w:lang w:val="pl-PL"/>
        </w:rPr>
      </w:pPr>
    </w:p>
    <w:tbl>
      <w:tblPr>
        <w:tblW w:w="8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7317"/>
      </w:tblGrid>
      <w:tr w:rsidR="005D3EB1" w:rsidRPr="001E3F97" w:rsidTr="001E3F97">
        <w:trPr>
          <w:cantSplit/>
          <w:trHeight w:val="285"/>
          <w:jc w:val="center"/>
        </w:trPr>
        <w:tc>
          <w:tcPr>
            <w:tcW w:w="988" w:type="dxa"/>
            <w:vAlign w:val="center"/>
          </w:tcPr>
          <w:p w:rsidR="005D3EB1" w:rsidRPr="001E3F97" w:rsidRDefault="005D3EB1" w:rsidP="00513C11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1E3F97">
              <w:rPr>
                <w:rFonts w:ascii="Garamond" w:eastAsia="Times New Roman" w:hAnsi="Garamond"/>
                <w:b/>
                <w:lang w:val="pl-PL" w:eastAsia="pl-PL"/>
              </w:rPr>
              <w:t>Nr oferty</w:t>
            </w:r>
          </w:p>
        </w:tc>
        <w:tc>
          <w:tcPr>
            <w:tcW w:w="7317" w:type="dxa"/>
            <w:vAlign w:val="center"/>
          </w:tcPr>
          <w:p w:rsidR="005D3EB1" w:rsidRPr="001E3F97" w:rsidRDefault="005D3EB1" w:rsidP="00513C11">
            <w:pPr>
              <w:jc w:val="both"/>
              <w:rPr>
                <w:rFonts w:ascii="Garamond" w:hAnsi="Garamond"/>
                <w:b/>
                <w:lang w:val="pl-PL"/>
              </w:rPr>
            </w:pPr>
            <w:r w:rsidRPr="001E3F97">
              <w:rPr>
                <w:rFonts w:ascii="Garamond" w:eastAsia="Times New Roman" w:hAnsi="Garamond" w:cs="Arial"/>
                <w:b/>
                <w:lang w:val="pl-PL" w:eastAsia="pl-PL"/>
              </w:rPr>
              <w:t>Nazwa (firma) i adres wykonawcy</w:t>
            </w:r>
          </w:p>
        </w:tc>
      </w:tr>
      <w:tr w:rsidR="005D3EB1" w:rsidRPr="001E3F97" w:rsidTr="001E3F97">
        <w:trPr>
          <w:cantSplit/>
          <w:trHeight w:val="419"/>
          <w:jc w:val="center"/>
        </w:trPr>
        <w:tc>
          <w:tcPr>
            <w:tcW w:w="988" w:type="dxa"/>
            <w:vAlign w:val="center"/>
          </w:tcPr>
          <w:p w:rsidR="005D3EB1" w:rsidRPr="001E3F97" w:rsidRDefault="001E3F97" w:rsidP="00513C11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>
              <w:rPr>
                <w:rFonts w:ascii="Garamond" w:eastAsia="Times New Roman" w:hAnsi="Garamond"/>
                <w:b/>
                <w:lang w:val="pl-PL" w:eastAsia="pl-PL"/>
              </w:rPr>
              <w:t>1</w:t>
            </w:r>
          </w:p>
        </w:tc>
        <w:tc>
          <w:tcPr>
            <w:tcW w:w="7317" w:type="dxa"/>
            <w:vAlign w:val="center"/>
          </w:tcPr>
          <w:p w:rsidR="005D3EB1" w:rsidRPr="001E3F97" w:rsidRDefault="005D3EB1" w:rsidP="005D3EB1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1E3F97">
              <w:rPr>
                <w:rFonts w:ascii="Garamond" w:hAnsi="Garamond"/>
                <w:lang w:val="pl-PL"/>
              </w:rPr>
              <w:t>Marcel S.A.</w:t>
            </w:r>
          </w:p>
          <w:p w:rsidR="005D3EB1" w:rsidRPr="001E3F97" w:rsidRDefault="005D3EB1" w:rsidP="005D3EB1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1E3F97">
              <w:rPr>
                <w:rFonts w:ascii="Garamond" w:hAnsi="Garamond"/>
                <w:lang w:val="pl-PL"/>
              </w:rPr>
              <w:t>ul. Prymasa St. Wyszyńskiego 11, 05-220 Zielonka</w:t>
            </w:r>
          </w:p>
        </w:tc>
      </w:tr>
    </w:tbl>
    <w:p w:rsidR="005D3EB1" w:rsidRPr="001E3F97" w:rsidRDefault="005D3EB1" w:rsidP="005D3EB1">
      <w:pPr>
        <w:jc w:val="both"/>
        <w:rPr>
          <w:rFonts w:ascii="Garamond" w:hAnsi="Garamond"/>
          <w:color w:val="FF0000"/>
          <w:lang w:val="pl-PL"/>
        </w:rPr>
      </w:pPr>
    </w:p>
    <w:p w:rsidR="005D3EB1" w:rsidRPr="001E3F97" w:rsidRDefault="005D3EB1" w:rsidP="005D3EB1">
      <w:pPr>
        <w:ind w:right="110"/>
        <w:jc w:val="both"/>
        <w:rPr>
          <w:rFonts w:ascii="Garamond" w:hAnsi="Garamond" w:cs="Arial"/>
          <w:lang w:val="pl-PL"/>
        </w:rPr>
      </w:pPr>
    </w:p>
    <w:p w:rsidR="005D3EB1" w:rsidRPr="001E3F97" w:rsidRDefault="005D3EB1" w:rsidP="005D3EB1">
      <w:pPr>
        <w:widowControl/>
        <w:jc w:val="both"/>
        <w:rPr>
          <w:rFonts w:ascii="Garamond" w:hAnsi="Garamond"/>
          <w:lang w:val="pl-PL"/>
        </w:rPr>
      </w:pPr>
      <w:r w:rsidRPr="001E3F97">
        <w:rPr>
          <w:rFonts w:ascii="Garamond" w:hAnsi="Garamond"/>
          <w:lang w:val="pl-PL"/>
        </w:rPr>
        <w:t>2.  Z udziału w postępowaniu o udzielenie zamówienia odrzucono wykonawcę.</w:t>
      </w:r>
    </w:p>
    <w:p w:rsidR="005D3EB1" w:rsidRPr="001E3F97" w:rsidRDefault="005D3EB1" w:rsidP="005D3EB1">
      <w:pPr>
        <w:ind w:left="284"/>
        <w:jc w:val="both"/>
        <w:rPr>
          <w:rFonts w:ascii="Garamond" w:hAnsi="Garamond"/>
          <w:b/>
          <w:lang w:val="pl-PL"/>
        </w:rPr>
      </w:pPr>
      <w:r w:rsidRPr="001E3F97">
        <w:rPr>
          <w:rFonts w:ascii="Garamond" w:hAnsi="Garamond"/>
          <w:b/>
          <w:lang w:val="pl-PL"/>
        </w:rPr>
        <w:t xml:space="preserve">Oferta nr 1 </w:t>
      </w:r>
    </w:p>
    <w:p w:rsidR="005D3EB1" w:rsidRPr="001E3F97" w:rsidRDefault="005D3EB1" w:rsidP="005D3EB1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b/>
          <w:lang w:val="pl-PL"/>
        </w:rPr>
      </w:pPr>
      <w:r w:rsidRPr="001E3F97">
        <w:rPr>
          <w:rFonts w:ascii="Garamond" w:hAnsi="Garamond"/>
          <w:b/>
          <w:lang w:val="pl-PL"/>
        </w:rPr>
        <w:t>Nazwa/Adres:</w:t>
      </w:r>
      <w:r w:rsidRPr="001E3F97">
        <w:rPr>
          <w:rFonts w:ascii="Garamond" w:hAnsi="Garamond"/>
          <w:lang w:val="pl-PL"/>
        </w:rPr>
        <w:t xml:space="preserve"> Marcel S.A., ul. Prymasa St. Wyszyńskiego 11, 05-220 Zielonka</w:t>
      </w:r>
    </w:p>
    <w:p w:rsidR="00507419" w:rsidRPr="001E3F97" w:rsidRDefault="00507419" w:rsidP="00507419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  <w:r w:rsidRPr="001E3F97">
        <w:rPr>
          <w:rFonts w:ascii="Garamond" w:hAnsi="Garamond"/>
          <w:b/>
          <w:lang w:val="pl-PL"/>
        </w:rPr>
        <w:t>Uzasadnienie prawne:</w:t>
      </w:r>
      <w:r w:rsidRPr="001E3F97">
        <w:rPr>
          <w:rFonts w:ascii="Garamond" w:hAnsi="Garamond"/>
          <w:lang w:val="pl-PL"/>
        </w:rPr>
        <w:t xml:space="preserve"> art. 89 ust. 1 pkt. 2  ustawy Prawo zamówień publicznych.</w:t>
      </w:r>
    </w:p>
    <w:p w:rsidR="00507419" w:rsidRPr="001E3F97" w:rsidRDefault="00507419" w:rsidP="00507419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  <w:r w:rsidRPr="001E3F97">
        <w:rPr>
          <w:rFonts w:ascii="Garamond" w:hAnsi="Garamond"/>
          <w:b/>
          <w:lang w:val="pl-PL"/>
        </w:rPr>
        <w:t xml:space="preserve">Uzasadnienie faktyczne: </w:t>
      </w:r>
      <w:r w:rsidRPr="001E3F97">
        <w:rPr>
          <w:rFonts w:ascii="Garamond" w:hAnsi="Garamond"/>
          <w:lang w:val="pl-PL"/>
        </w:rPr>
        <w:t>treść oferty nie odpowiada treści specyfikacji istotnych warunków zamówienia.</w:t>
      </w:r>
    </w:p>
    <w:p w:rsidR="007D242A" w:rsidRPr="001E3F97" w:rsidRDefault="00507419" w:rsidP="003032F0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  <w:r w:rsidRPr="001E3F97">
        <w:rPr>
          <w:rFonts w:ascii="Garamond" w:hAnsi="Garamond"/>
          <w:lang w:val="pl-PL"/>
        </w:rPr>
        <w:t xml:space="preserve">Złożona oferta nie spełnia obligatoryjnego wymagania zawartego w punkcie 2.6. w </w:t>
      </w:r>
      <w:r w:rsidR="003032F0" w:rsidRPr="001E3F97">
        <w:rPr>
          <w:rFonts w:ascii="Garamond" w:hAnsi="Garamond"/>
          <w:lang w:val="pl-PL"/>
        </w:rPr>
        <w:t>załączniku</w:t>
      </w:r>
      <w:r w:rsidR="000C35E0" w:rsidRPr="001E3F97">
        <w:rPr>
          <w:rFonts w:ascii="Garamond" w:hAnsi="Garamond"/>
          <w:lang w:val="pl-PL"/>
        </w:rPr>
        <w:t xml:space="preserve"> nr 1a do specyfikacji, tj. ,,W zakresie elektronicznego zamówienia do banku krwi system musi być zintegrowany z funkcjonalnością systemu AMMS – „Zlecenia/Zamówienia do Banku Krwi</w:t>
      </w:r>
      <w:r w:rsidR="003032F0" w:rsidRPr="001E3F97">
        <w:rPr>
          <w:rFonts w:ascii="Garamond" w:hAnsi="Garamond"/>
          <w:lang w:val="pl-PL"/>
        </w:rPr>
        <w:t xml:space="preserve"> (…)</w:t>
      </w:r>
      <w:r w:rsidR="000C35E0" w:rsidRPr="001E3F97">
        <w:rPr>
          <w:rFonts w:ascii="Garamond" w:hAnsi="Garamond"/>
          <w:lang w:val="pl-PL"/>
        </w:rPr>
        <w:t>”</w:t>
      </w:r>
    </w:p>
    <w:p w:rsidR="000C35E0" w:rsidRDefault="003032F0" w:rsidP="000C35E0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  <w:r w:rsidRPr="001E3F97">
        <w:rPr>
          <w:rFonts w:ascii="Garamond" w:hAnsi="Garamond"/>
          <w:lang w:val="pl-PL"/>
        </w:rPr>
        <w:t>Wykonawca</w:t>
      </w:r>
      <w:r w:rsidR="000C35E0" w:rsidRPr="001E3F97">
        <w:rPr>
          <w:rFonts w:ascii="Garamond" w:hAnsi="Garamond"/>
          <w:lang w:val="pl-PL"/>
        </w:rPr>
        <w:t xml:space="preserve"> w kolumnie ,,Parametr oferowany” podał</w:t>
      </w:r>
      <w:r w:rsidRPr="001E3F97">
        <w:rPr>
          <w:rFonts w:ascii="Garamond" w:hAnsi="Garamond"/>
          <w:lang w:val="pl-PL"/>
        </w:rPr>
        <w:t>,</w:t>
      </w:r>
      <w:r w:rsidR="000C35E0" w:rsidRPr="001E3F97">
        <w:rPr>
          <w:rFonts w:ascii="Garamond" w:hAnsi="Garamond"/>
          <w:lang w:val="pl-PL"/>
        </w:rPr>
        <w:t xml:space="preserve"> że dotyczy </w:t>
      </w:r>
      <w:r w:rsidR="001D445B" w:rsidRPr="001E3F97">
        <w:rPr>
          <w:rFonts w:ascii="Garamond" w:hAnsi="Garamond"/>
          <w:lang w:val="pl-PL"/>
        </w:rPr>
        <w:t>systemu HIS, który to jest nie</w:t>
      </w:r>
      <w:r w:rsidR="00E8067A">
        <w:rPr>
          <w:rFonts w:ascii="Garamond" w:hAnsi="Garamond"/>
          <w:lang w:val="pl-PL"/>
        </w:rPr>
        <w:t>zgodny z wymogami Zamawiającego.</w:t>
      </w:r>
    </w:p>
    <w:p w:rsidR="00E8067A" w:rsidRDefault="00E8067A" w:rsidP="000C35E0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</w:p>
    <w:p w:rsidR="00E8067A" w:rsidRDefault="00E8067A" w:rsidP="00E8067A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3. Postępowanie zostało unieważnione:</w:t>
      </w:r>
    </w:p>
    <w:p w:rsidR="00E8067A" w:rsidRPr="00930415" w:rsidRDefault="00E8067A" w:rsidP="00E8067A">
      <w:pPr>
        <w:ind w:firstLine="284"/>
        <w:jc w:val="both"/>
        <w:rPr>
          <w:rFonts w:ascii="Garamond" w:hAnsi="Garamond"/>
          <w:lang w:val="pl-PL"/>
        </w:rPr>
      </w:pPr>
      <w:r w:rsidRPr="00E8067A">
        <w:rPr>
          <w:rFonts w:ascii="Garamond" w:hAnsi="Garamond"/>
          <w:b/>
          <w:lang w:val="pl-PL"/>
        </w:rPr>
        <w:t>Uzasadnienie prawne:</w:t>
      </w:r>
      <w:r w:rsidRPr="00930415">
        <w:rPr>
          <w:rFonts w:ascii="Garamond" w:hAnsi="Garamond"/>
          <w:lang w:val="pl-PL"/>
        </w:rPr>
        <w:t xml:space="preserve"> art. 93 ust. 1 pkt. 1 ustawy Prawo zamówień publicznych.</w:t>
      </w:r>
    </w:p>
    <w:p w:rsidR="00E8067A" w:rsidRDefault="00E8067A" w:rsidP="00E8067A">
      <w:pPr>
        <w:ind w:firstLine="284"/>
        <w:jc w:val="both"/>
        <w:rPr>
          <w:rFonts w:ascii="Garamond" w:hAnsi="Garamond"/>
          <w:lang w:val="pl-PL"/>
        </w:rPr>
      </w:pPr>
      <w:r w:rsidRPr="00E8067A">
        <w:rPr>
          <w:rFonts w:ascii="Garamond" w:hAnsi="Garamond"/>
          <w:b/>
          <w:lang w:val="pl-PL"/>
        </w:rPr>
        <w:t>Uzasadnienie faktyczne:</w:t>
      </w:r>
      <w:r w:rsidRPr="00930415">
        <w:rPr>
          <w:rFonts w:ascii="Garamond" w:hAnsi="Garamond"/>
          <w:lang w:val="pl-PL"/>
        </w:rPr>
        <w:t xml:space="preserve"> nie złożono żadnej oferty nie podlegającej odrzuceniu.</w:t>
      </w:r>
    </w:p>
    <w:p w:rsidR="00E8067A" w:rsidRPr="001E3F97" w:rsidRDefault="00E8067A" w:rsidP="000C35E0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</w:p>
    <w:sectPr w:rsidR="00E8067A" w:rsidRPr="001E3F97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28E" w:rsidRDefault="005D428E" w:rsidP="001E517E">
      <w:r>
        <w:separator/>
      </w:r>
    </w:p>
  </w:endnote>
  <w:endnote w:type="continuationSeparator" w:id="0">
    <w:p w:rsidR="005D428E" w:rsidRDefault="005D428E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28E" w:rsidRDefault="005D428E" w:rsidP="001E517E">
      <w:r>
        <w:separator/>
      </w:r>
    </w:p>
  </w:footnote>
  <w:footnote w:type="continuationSeparator" w:id="0">
    <w:p w:rsidR="005D428E" w:rsidRDefault="005D428E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5D428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5D428E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6.3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5D428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C4DA3"/>
    <w:multiLevelType w:val="hybridMultilevel"/>
    <w:tmpl w:val="B3A8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8272C"/>
    <w:rsid w:val="000A2FB5"/>
    <w:rsid w:val="000C35E0"/>
    <w:rsid w:val="000F12EA"/>
    <w:rsid w:val="001511DC"/>
    <w:rsid w:val="0015170D"/>
    <w:rsid w:val="001D0D0A"/>
    <w:rsid w:val="001D445B"/>
    <w:rsid w:val="001E3F97"/>
    <w:rsid w:val="001E517E"/>
    <w:rsid w:val="00217E72"/>
    <w:rsid w:val="003032F0"/>
    <w:rsid w:val="00370B2B"/>
    <w:rsid w:val="003879BC"/>
    <w:rsid w:val="003D4949"/>
    <w:rsid w:val="00465E11"/>
    <w:rsid w:val="0049788A"/>
    <w:rsid w:val="00500F70"/>
    <w:rsid w:val="005048F4"/>
    <w:rsid w:val="00507419"/>
    <w:rsid w:val="005C0B3F"/>
    <w:rsid w:val="005D3EB1"/>
    <w:rsid w:val="005D428E"/>
    <w:rsid w:val="006F526F"/>
    <w:rsid w:val="00727613"/>
    <w:rsid w:val="007A3696"/>
    <w:rsid w:val="007A3A7E"/>
    <w:rsid w:val="007D242A"/>
    <w:rsid w:val="00804CFA"/>
    <w:rsid w:val="00896E2E"/>
    <w:rsid w:val="008B27EB"/>
    <w:rsid w:val="00920842"/>
    <w:rsid w:val="00971F1B"/>
    <w:rsid w:val="009A5C4F"/>
    <w:rsid w:val="009E5C1A"/>
    <w:rsid w:val="00A24101"/>
    <w:rsid w:val="00A729F5"/>
    <w:rsid w:val="00AB0615"/>
    <w:rsid w:val="00C30A2A"/>
    <w:rsid w:val="00D21B53"/>
    <w:rsid w:val="00E45C42"/>
    <w:rsid w:val="00E63133"/>
    <w:rsid w:val="00E8067A"/>
    <w:rsid w:val="00E91A5A"/>
    <w:rsid w:val="00F1375F"/>
    <w:rsid w:val="00FA37BC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179F943D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xl22">
    <w:name w:val="xl22"/>
    <w:basedOn w:val="Normalny"/>
    <w:rsid w:val="00FA37BC"/>
    <w:pPr>
      <w:widowControl/>
      <w:spacing w:before="100" w:beforeAutospacing="1" w:after="100" w:afterAutospacing="1"/>
    </w:pPr>
    <w:rPr>
      <w:rFonts w:ascii="Times New Roman" w:eastAsia="Arial Unicode MS" w:hAnsi="Times New Roman"/>
      <w:lang w:val="pl-PL" w:eastAsia="pl-PL"/>
    </w:rPr>
  </w:style>
  <w:style w:type="paragraph" w:customStyle="1" w:styleId="Default">
    <w:name w:val="Default"/>
    <w:rsid w:val="00FA37B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73A78-9C93-4106-B787-51389BC8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13</cp:revision>
  <cp:lastPrinted>2020-02-26T07:23:00Z</cp:lastPrinted>
  <dcterms:created xsi:type="dcterms:W3CDTF">2019-11-08T07:47:00Z</dcterms:created>
  <dcterms:modified xsi:type="dcterms:W3CDTF">2020-02-26T07:23:00Z</dcterms:modified>
</cp:coreProperties>
</file>