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ACB" w14:textId="096AE8AD" w:rsidR="00A566F4" w:rsidRDefault="00527CA1" w:rsidP="00A566F4">
      <w:pPr>
        <w:rPr>
          <w:rFonts w:ascii="Garamond" w:hAnsi="Garamond"/>
        </w:rPr>
      </w:pPr>
      <w:r>
        <w:rPr>
          <w:rFonts w:ascii="Garamond" w:hAnsi="Garamond"/>
        </w:rPr>
        <w:t>N</w:t>
      </w:r>
      <w:r w:rsidR="00A566F4" w:rsidRPr="001A6C03">
        <w:rPr>
          <w:rFonts w:ascii="Garamond" w:hAnsi="Garamond"/>
        </w:rPr>
        <w:t xml:space="preserve">r sprawy: </w:t>
      </w:r>
      <w:r w:rsidR="00646641">
        <w:rPr>
          <w:rFonts w:ascii="Garamond" w:hAnsi="Garamond"/>
        </w:rPr>
        <w:t>DFP.271.</w:t>
      </w:r>
      <w:r w:rsidR="00745C6B">
        <w:rPr>
          <w:rFonts w:ascii="Garamond" w:hAnsi="Garamond"/>
        </w:rPr>
        <w:t>126</w:t>
      </w:r>
      <w:r w:rsidR="00124497">
        <w:rPr>
          <w:rFonts w:ascii="Garamond" w:hAnsi="Garamond"/>
        </w:rPr>
        <w:t>.2021</w:t>
      </w:r>
      <w:r w:rsidR="00A566F4" w:rsidRPr="001A6C03">
        <w:rPr>
          <w:rFonts w:ascii="Garamond" w:hAnsi="Garamond"/>
        </w:rPr>
        <w:t xml:space="preserve">.KK                                       </w:t>
      </w:r>
      <w:r w:rsidR="00C96D99">
        <w:rPr>
          <w:rFonts w:ascii="Garamond" w:hAnsi="Garamond"/>
        </w:rPr>
        <w:t xml:space="preserve">                       </w:t>
      </w:r>
      <w:r w:rsidR="00745C6B">
        <w:rPr>
          <w:rFonts w:ascii="Garamond" w:hAnsi="Garamond"/>
        </w:rPr>
        <w:t xml:space="preserve">     </w:t>
      </w:r>
      <w:bookmarkStart w:id="0" w:name="_GoBack"/>
      <w:bookmarkEnd w:id="0"/>
      <w:r w:rsidR="003C2F6C" w:rsidRPr="009435AF">
        <w:rPr>
          <w:rFonts w:ascii="Garamond" w:hAnsi="Garamond"/>
        </w:rPr>
        <w:t>Kraków, dnia 20.</w:t>
      </w:r>
      <w:r w:rsidR="00745C6B" w:rsidRPr="009435AF">
        <w:rPr>
          <w:rFonts w:ascii="Garamond" w:hAnsi="Garamond"/>
        </w:rPr>
        <w:t>12</w:t>
      </w:r>
      <w:r w:rsidR="00EE7E43" w:rsidRPr="009435AF">
        <w:rPr>
          <w:rFonts w:ascii="Garamond" w:hAnsi="Garamond"/>
        </w:rPr>
        <w:t>.</w:t>
      </w:r>
      <w:r w:rsidR="00B16673" w:rsidRPr="009435AF">
        <w:rPr>
          <w:rFonts w:ascii="Garamond" w:hAnsi="Garamond"/>
        </w:rPr>
        <w:t>2021</w:t>
      </w:r>
      <w:r w:rsidR="00A566F4" w:rsidRPr="009435AF">
        <w:rPr>
          <w:rFonts w:ascii="Garamond" w:hAnsi="Garamond"/>
        </w:rPr>
        <w:t xml:space="preserve"> r.</w:t>
      </w:r>
    </w:p>
    <w:p w14:paraId="7A0DF0BA" w14:textId="77777777" w:rsidR="00FA38E3" w:rsidRPr="001A6C03" w:rsidRDefault="00FA38E3" w:rsidP="00A566F4">
      <w:pPr>
        <w:rPr>
          <w:rFonts w:ascii="Garamond" w:hAnsi="Garamond"/>
        </w:rPr>
      </w:pPr>
    </w:p>
    <w:p w14:paraId="6279A6DE" w14:textId="77777777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  <w:color w:val="FF0000"/>
        </w:rPr>
        <w:t xml:space="preserve"> </w:t>
      </w:r>
      <w:r w:rsidRPr="001A6C03">
        <w:rPr>
          <w:rFonts w:ascii="Garamond" w:hAnsi="Garamond"/>
        </w:rPr>
        <w:t xml:space="preserve">      </w:t>
      </w:r>
    </w:p>
    <w:p w14:paraId="46EC2359" w14:textId="77777777" w:rsidR="00FA38E3" w:rsidRPr="00664311" w:rsidRDefault="00FA38E3" w:rsidP="00FA38E3">
      <w:pPr>
        <w:keepNext/>
        <w:widowControl/>
        <w:jc w:val="center"/>
        <w:outlineLvl w:val="0"/>
        <w:rPr>
          <w:rFonts w:ascii="Garamond" w:eastAsia="Times New Roman" w:hAnsi="Garamond"/>
          <w:b/>
          <w:lang w:eastAsia="x-none"/>
        </w:rPr>
      </w:pPr>
      <w:r w:rsidRPr="001A6C03">
        <w:rPr>
          <w:rFonts w:ascii="Garamond" w:eastAsia="Times New Roman" w:hAnsi="Garamond"/>
          <w:b/>
          <w:lang w:val="x-none" w:eastAsia="x-none"/>
        </w:rPr>
        <w:t xml:space="preserve">ZAWIADOMIENIE O </w:t>
      </w:r>
      <w:r>
        <w:rPr>
          <w:rFonts w:ascii="Garamond" w:eastAsia="Times New Roman" w:hAnsi="Garamond"/>
          <w:b/>
          <w:lang w:eastAsia="x-none"/>
        </w:rPr>
        <w:t>UNIEWAŻNIENIU POSTĘPOWANIA</w:t>
      </w:r>
    </w:p>
    <w:p w14:paraId="48B2B4EF" w14:textId="77777777" w:rsidR="00A566F4" w:rsidRPr="001A6C03" w:rsidRDefault="00A566F4" w:rsidP="00A566F4">
      <w:pPr>
        <w:widowControl/>
        <w:rPr>
          <w:rFonts w:ascii="Garamond" w:eastAsia="Times New Roman" w:hAnsi="Garamond"/>
          <w:lang w:eastAsia="pl-PL"/>
        </w:rPr>
      </w:pPr>
    </w:p>
    <w:p w14:paraId="05DE6EF1" w14:textId="602D7C4E" w:rsidR="00A566F4" w:rsidRPr="001A6C03" w:rsidRDefault="00A566F4" w:rsidP="00A566F4">
      <w:pPr>
        <w:ind w:firstLine="708"/>
        <w:jc w:val="both"/>
        <w:rPr>
          <w:rFonts w:ascii="Garamond" w:hAnsi="Garamond"/>
          <w:b/>
        </w:rPr>
      </w:pPr>
      <w:r w:rsidRPr="001A6C03">
        <w:rPr>
          <w:rFonts w:ascii="Garamond" w:hAnsi="Garamond"/>
        </w:rPr>
        <w:t>N</w:t>
      </w:r>
      <w:r w:rsidR="00A00C16">
        <w:rPr>
          <w:rFonts w:ascii="Garamond" w:hAnsi="Garamond"/>
        </w:rPr>
        <w:t xml:space="preserve">a podstawie </w:t>
      </w:r>
      <w:r w:rsidR="00FA38E3" w:rsidRPr="00FA38E3">
        <w:rPr>
          <w:rFonts w:ascii="Garamond" w:hAnsi="Garamond"/>
        </w:rPr>
        <w:t xml:space="preserve">art. 260 ust. 1 </w:t>
      </w:r>
      <w:r w:rsidR="00124497">
        <w:rPr>
          <w:rFonts w:ascii="Garamond" w:hAnsi="Garamond"/>
        </w:rPr>
        <w:t>u</w:t>
      </w:r>
      <w:r w:rsidRPr="001A6C03">
        <w:rPr>
          <w:rFonts w:ascii="Garamond" w:hAnsi="Garamond"/>
        </w:rPr>
        <w:t xml:space="preserve">stawy </w:t>
      </w:r>
      <w:r w:rsidR="00A00C16">
        <w:rPr>
          <w:rFonts w:ascii="Garamond" w:hAnsi="Garamond"/>
        </w:rPr>
        <w:t xml:space="preserve">z dnia </w:t>
      </w:r>
      <w:r w:rsidR="00124497" w:rsidRPr="00124497">
        <w:rPr>
          <w:rFonts w:ascii="Garamond" w:hAnsi="Garamond"/>
        </w:rPr>
        <w:t xml:space="preserve">11 września 2019 r. </w:t>
      </w:r>
      <w:r w:rsidRPr="001A6C03">
        <w:rPr>
          <w:rFonts w:ascii="Garamond" w:hAnsi="Garamond"/>
        </w:rPr>
        <w:t>Prawo zamówień publicznych przedstawiam informację o wyniku postępowania o udzie</w:t>
      </w:r>
      <w:r w:rsidR="00745C6B">
        <w:rPr>
          <w:rFonts w:ascii="Garamond" w:hAnsi="Garamond"/>
        </w:rPr>
        <w:t>lenie zamówienia publicznego na</w:t>
      </w:r>
      <w:r w:rsidR="00745C6B" w:rsidRPr="00745C6B">
        <w:rPr>
          <w:rFonts w:ascii="Garamond" w:hAnsi="Garamond"/>
          <w:b/>
        </w:rPr>
        <w:t xml:space="preserve"> dostawę produktów leczniczych i wyrobów medycznych do Apteki Szpitala Uniwersyteckiego w Krakowie.</w:t>
      </w:r>
    </w:p>
    <w:p w14:paraId="42DE50B5" w14:textId="77777777" w:rsidR="00EA407D" w:rsidRPr="001A6C03" w:rsidRDefault="00EA407D" w:rsidP="00A566F4">
      <w:pPr>
        <w:ind w:firstLine="708"/>
        <w:jc w:val="both"/>
        <w:rPr>
          <w:rFonts w:ascii="Garamond" w:hAnsi="Garamond"/>
        </w:rPr>
      </w:pPr>
    </w:p>
    <w:p w14:paraId="28D2A384" w14:textId="4977A214" w:rsidR="007A4A11" w:rsidRPr="001A6C03" w:rsidRDefault="007A4A11" w:rsidP="000103D6">
      <w:pPr>
        <w:jc w:val="both"/>
        <w:rPr>
          <w:rFonts w:ascii="Garamond" w:hAnsi="Garamond"/>
        </w:rPr>
      </w:pPr>
    </w:p>
    <w:p w14:paraId="2AB5BF8F" w14:textId="6F7B33B6" w:rsidR="00FA38E3" w:rsidRPr="00FA38E3" w:rsidRDefault="00A566F4" w:rsidP="00FA38E3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Wykaz wykonawców, którzy złożyli oferty: 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5528"/>
        <w:gridCol w:w="1984"/>
      </w:tblGrid>
      <w:tr w:rsidR="00527CA1" w:rsidRPr="00B0521D" w14:paraId="78E49B70" w14:textId="73F826C8" w:rsidTr="00FA38E3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118538" w14:textId="77777777" w:rsidR="00527CA1" w:rsidRPr="00B0521D" w:rsidRDefault="00527CA1" w:rsidP="00B0521D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B0521D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09D1F" w14:textId="77777777" w:rsidR="00527CA1" w:rsidRPr="00B0521D" w:rsidRDefault="00527CA1" w:rsidP="00B0521D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B0521D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F4B913" w14:textId="36012EA5" w:rsidR="00527CA1" w:rsidRPr="00B0521D" w:rsidRDefault="00527CA1" w:rsidP="00B0521D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>
              <w:rPr>
                <w:rFonts w:ascii="Garamond" w:eastAsia="Times New Roman" w:hAnsi="Garamond"/>
                <w:b/>
                <w:lang w:eastAsia="pl-PL"/>
              </w:rPr>
              <w:t xml:space="preserve">Nr części </w:t>
            </w:r>
          </w:p>
        </w:tc>
      </w:tr>
      <w:tr w:rsidR="00527CA1" w:rsidRPr="00B0521D" w14:paraId="2FFB6A88" w14:textId="746CCF76" w:rsidTr="00FA38E3">
        <w:trPr>
          <w:trHeight w:val="416"/>
        </w:trPr>
        <w:tc>
          <w:tcPr>
            <w:tcW w:w="1134" w:type="dxa"/>
            <w:shd w:val="clear" w:color="auto" w:fill="auto"/>
            <w:vAlign w:val="center"/>
          </w:tcPr>
          <w:p w14:paraId="752C054E" w14:textId="43A59198" w:rsidR="00527CA1" w:rsidRPr="00B0521D" w:rsidRDefault="00527CA1" w:rsidP="00527CA1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 xml:space="preserve">1.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344AAA7" w14:textId="77777777" w:rsidR="00745C6B" w:rsidRPr="00745C6B" w:rsidRDefault="00745C6B" w:rsidP="00745C6B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745C6B">
              <w:rPr>
                <w:rFonts w:ascii="Garamond" w:eastAsia="Times New Roman" w:hAnsi="Garamond"/>
                <w:lang w:eastAsia="pl-PL"/>
              </w:rPr>
              <w:t>ASCLEPIOS S.A.</w:t>
            </w:r>
          </w:p>
          <w:p w14:paraId="34D477A6" w14:textId="3C53A1D5" w:rsidR="00527CA1" w:rsidRPr="00B0521D" w:rsidRDefault="00745C6B" w:rsidP="00745C6B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caps/>
                <w:lang w:eastAsia="pl-PL"/>
              </w:rPr>
            </w:pPr>
            <w:r w:rsidRPr="00745C6B">
              <w:rPr>
                <w:rFonts w:ascii="Garamond" w:eastAsia="Times New Roman" w:hAnsi="Garamond"/>
                <w:lang w:eastAsia="pl-PL"/>
              </w:rPr>
              <w:t xml:space="preserve">ul. </w:t>
            </w:r>
            <w:proofErr w:type="spellStart"/>
            <w:r w:rsidRPr="00745C6B">
              <w:rPr>
                <w:rFonts w:ascii="Garamond" w:eastAsia="Times New Roman" w:hAnsi="Garamond"/>
                <w:lang w:eastAsia="pl-PL"/>
              </w:rPr>
              <w:t>Hubska</w:t>
            </w:r>
            <w:proofErr w:type="spellEnd"/>
            <w:r w:rsidRPr="00745C6B">
              <w:rPr>
                <w:rFonts w:ascii="Garamond" w:eastAsia="Times New Roman" w:hAnsi="Garamond"/>
                <w:lang w:eastAsia="pl-PL"/>
              </w:rPr>
              <w:t xml:space="preserve"> 44, 50-502 Wrocław</w:t>
            </w:r>
          </w:p>
        </w:tc>
        <w:tc>
          <w:tcPr>
            <w:tcW w:w="1984" w:type="dxa"/>
            <w:vAlign w:val="center"/>
          </w:tcPr>
          <w:p w14:paraId="0D5FDF9A" w14:textId="463C2650" w:rsidR="00527CA1" w:rsidRPr="002E3220" w:rsidRDefault="00745C6B" w:rsidP="00527CA1">
            <w:pPr>
              <w:tabs>
                <w:tab w:val="left" w:pos="5442"/>
              </w:tabs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1</w:t>
            </w:r>
          </w:p>
        </w:tc>
      </w:tr>
    </w:tbl>
    <w:p w14:paraId="629162B3" w14:textId="77777777" w:rsidR="00FA38E3" w:rsidRDefault="00FA38E3" w:rsidP="00FA38E3">
      <w:pPr>
        <w:widowControl/>
        <w:jc w:val="both"/>
        <w:rPr>
          <w:rFonts w:ascii="Garamond" w:hAnsi="Garamond"/>
        </w:rPr>
      </w:pPr>
    </w:p>
    <w:p w14:paraId="33852CA9" w14:textId="3045F72D" w:rsidR="00FA38E3" w:rsidRDefault="00FA38E3" w:rsidP="00FA38E3">
      <w:pPr>
        <w:widowControl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2.</w:t>
      </w:r>
      <w:r>
        <w:rPr>
          <w:rFonts w:ascii="Garamond" w:hAnsi="Garamond"/>
        </w:rPr>
        <w:tab/>
      </w:r>
      <w:r w:rsidR="00A566F4" w:rsidRPr="001A6C03">
        <w:rPr>
          <w:rFonts w:ascii="Garamond" w:hAnsi="Garamond"/>
        </w:rPr>
        <w:t>W postępowaniu</w:t>
      </w:r>
      <w:r w:rsidR="00B5724D">
        <w:rPr>
          <w:rFonts w:ascii="Garamond" w:hAnsi="Garamond"/>
        </w:rPr>
        <w:t xml:space="preserve"> </w:t>
      </w:r>
      <w:r w:rsidR="000103D6">
        <w:rPr>
          <w:rFonts w:ascii="Garamond" w:hAnsi="Garamond"/>
        </w:rPr>
        <w:t xml:space="preserve">nie </w:t>
      </w:r>
      <w:r w:rsidR="00A566F4" w:rsidRPr="001A6C03">
        <w:rPr>
          <w:rFonts w:ascii="Garamond" w:hAnsi="Garamond"/>
        </w:rPr>
        <w:t xml:space="preserve">odrzucono </w:t>
      </w:r>
      <w:r w:rsidR="000103D6">
        <w:rPr>
          <w:rFonts w:ascii="Garamond" w:hAnsi="Garamond"/>
        </w:rPr>
        <w:t xml:space="preserve">żadnej </w:t>
      </w:r>
      <w:r w:rsidR="00B6296F">
        <w:rPr>
          <w:rFonts w:ascii="Garamond" w:hAnsi="Garamond"/>
        </w:rPr>
        <w:t>ofert</w:t>
      </w:r>
      <w:r w:rsidR="000103D6">
        <w:rPr>
          <w:rFonts w:ascii="Garamond" w:hAnsi="Garamond"/>
        </w:rPr>
        <w:t>y.</w:t>
      </w:r>
    </w:p>
    <w:p w14:paraId="07284315" w14:textId="77777777" w:rsidR="00FA38E3" w:rsidRDefault="00FA38E3" w:rsidP="00FA38E3">
      <w:pPr>
        <w:widowControl/>
        <w:ind w:left="284" w:hanging="284"/>
        <w:jc w:val="both"/>
        <w:rPr>
          <w:rFonts w:ascii="Garamond" w:hAnsi="Garamond"/>
        </w:rPr>
      </w:pPr>
    </w:p>
    <w:p w14:paraId="69D03A5D" w14:textId="39348E5A" w:rsidR="00745C6B" w:rsidRPr="00745C6B" w:rsidRDefault="00FA38E3" w:rsidP="00FA38E3">
      <w:pPr>
        <w:widowControl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3.</w:t>
      </w:r>
      <w:r>
        <w:rPr>
          <w:rFonts w:ascii="Garamond" w:hAnsi="Garamond"/>
        </w:rPr>
        <w:tab/>
      </w:r>
      <w:r w:rsidR="00745C6B" w:rsidRPr="00745C6B">
        <w:rPr>
          <w:rFonts w:ascii="Garamond" w:eastAsia="Times New Roman" w:hAnsi="Garamond"/>
          <w:lang w:eastAsia="pl-PL"/>
        </w:rPr>
        <w:t>Postępowanie zostało unieważnione:</w:t>
      </w:r>
    </w:p>
    <w:p w14:paraId="745BE07E" w14:textId="77777777" w:rsidR="00745C6B" w:rsidRPr="00745C6B" w:rsidRDefault="00745C6B" w:rsidP="00745C6B">
      <w:pPr>
        <w:pStyle w:val="Akapitzlist"/>
        <w:jc w:val="both"/>
        <w:rPr>
          <w:rFonts w:ascii="Garamond" w:eastAsia="Times New Roman" w:hAnsi="Garamond"/>
          <w:lang w:eastAsia="pl-PL"/>
        </w:rPr>
      </w:pPr>
    </w:p>
    <w:p w14:paraId="73672647" w14:textId="77777777" w:rsidR="00FA38E3" w:rsidRPr="00FA38E3" w:rsidRDefault="00FA38E3" w:rsidP="00FA38E3">
      <w:pPr>
        <w:widowControl/>
        <w:ind w:left="284"/>
        <w:jc w:val="both"/>
        <w:rPr>
          <w:rFonts w:ascii="Garamond" w:eastAsia="Times New Roman" w:hAnsi="Garamond"/>
          <w:lang w:eastAsia="pl-PL"/>
        </w:rPr>
      </w:pPr>
      <w:r w:rsidRPr="00FA38E3">
        <w:rPr>
          <w:rFonts w:ascii="Garamond" w:eastAsia="Times New Roman" w:hAnsi="Garamond"/>
          <w:lang w:eastAsia="pl-PL"/>
        </w:rPr>
        <w:t>W zakresie części 1:</w:t>
      </w:r>
    </w:p>
    <w:p w14:paraId="573460C3" w14:textId="77777777" w:rsidR="00FA38E3" w:rsidRPr="00FA38E3" w:rsidRDefault="00FA38E3" w:rsidP="00FA38E3">
      <w:pPr>
        <w:widowControl/>
        <w:ind w:left="284"/>
        <w:jc w:val="both"/>
        <w:rPr>
          <w:rFonts w:ascii="Garamond" w:eastAsia="Times New Roman" w:hAnsi="Garamond"/>
          <w:lang w:eastAsia="pl-PL"/>
        </w:rPr>
      </w:pPr>
      <w:r w:rsidRPr="00FA38E3">
        <w:rPr>
          <w:rFonts w:ascii="Garamond" w:eastAsia="Times New Roman" w:hAnsi="Garamond"/>
          <w:lang w:eastAsia="pl-PL"/>
        </w:rPr>
        <w:t>Uzasadnienie prawne: art. 255 pkt 3 ustawy z dnia 11 września 2019 r Prawo zamówień publicznych.</w:t>
      </w:r>
    </w:p>
    <w:p w14:paraId="0F70F322" w14:textId="7716AC95" w:rsidR="00FA38E3" w:rsidRPr="00FA38E3" w:rsidRDefault="00FA38E3" w:rsidP="00FA38E3">
      <w:pPr>
        <w:widowControl/>
        <w:ind w:left="284"/>
        <w:jc w:val="both"/>
        <w:rPr>
          <w:rFonts w:ascii="Garamond" w:eastAsia="Times New Roman" w:hAnsi="Garamond"/>
          <w:lang w:eastAsia="pl-PL"/>
        </w:rPr>
      </w:pPr>
      <w:r w:rsidRPr="00FA38E3">
        <w:rPr>
          <w:rFonts w:ascii="Garamond" w:eastAsia="Times New Roman" w:hAnsi="Garamond"/>
          <w:lang w:eastAsia="pl-PL"/>
        </w:rPr>
        <w:t xml:space="preserve">Uzasadnienie faktyczne: cena oferty tj. ASCLEPIOS S.A., </w:t>
      </w:r>
      <w:r>
        <w:rPr>
          <w:rFonts w:ascii="Garamond" w:eastAsia="Times New Roman" w:hAnsi="Garamond"/>
          <w:lang w:eastAsia="pl-PL"/>
        </w:rPr>
        <w:t xml:space="preserve">ul. </w:t>
      </w:r>
      <w:proofErr w:type="spellStart"/>
      <w:r>
        <w:rPr>
          <w:rFonts w:ascii="Garamond" w:eastAsia="Times New Roman" w:hAnsi="Garamond"/>
          <w:lang w:eastAsia="pl-PL"/>
        </w:rPr>
        <w:t>Hubska</w:t>
      </w:r>
      <w:proofErr w:type="spellEnd"/>
      <w:r>
        <w:rPr>
          <w:rFonts w:ascii="Garamond" w:eastAsia="Times New Roman" w:hAnsi="Garamond"/>
          <w:lang w:eastAsia="pl-PL"/>
        </w:rPr>
        <w:t xml:space="preserve"> 44, 50-502 </w:t>
      </w:r>
      <w:r w:rsidRPr="00FA38E3">
        <w:rPr>
          <w:rFonts w:ascii="Garamond" w:eastAsia="Times New Roman" w:hAnsi="Garamond"/>
          <w:lang w:eastAsia="pl-PL"/>
        </w:rPr>
        <w:t>Wrocław (tj. 543 130,00 zł) przewyższa kwotę, którą Zamawiający zamierza przeznaczyć na sfinansowanie zamówienia (tj. 348 840,00  zł), a Zamawiający nie może zwiększyć tej kwoty do ceny oferty.</w:t>
      </w:r>
    </w:p>
    <w:p w14:paraId="7B2C0E1B" w14:textId="77777777" w:rsidR="00FA38E3" w:rsidRPr="00FA38E3" w:rsidRDefault="00FA38E3" w:rsidP="00FA38E3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642608D5" w14:textId="77777777" w:rsidR="00FA38E3" w:rsidRPr="00FA38E3" w:rsidRDefault="00FA38E3" w:rsidP="00FA38E3">
      <w:pPr>
        <w:widowControl/>
        <w:ind w:left="284"/>
        <w:jc w:val="both"/>
        <w:rPr>
          <w:rFonts w:ascii="Garamond" w:eastAsia="Times New Roman" w:hAnsi="Garamond"/>
          <w:lang w:eastAsia="pl-PL"/>
        </w:rPr>
      </w:pPr>
      <w:r w:rsidRPr="00FA38E3">
        <w:rPr>
          <w:rFonts w:ascii="Garamond" w:eastAsia="Times New Roman" w:hAnsi="Garamond"/>
          <w:lang w:eastAsia="pl-PL"/>
        </w:rPr>
        <w:t>W zakresie części 2:</w:t>
      </w:r>
    </w:p>
    <w:p w14:paraId="222DCA4B" w14:textId="77777777" w:rsidR="00FA38E3" w:rsidRPr="00FA38E3" w:rsidRDefault="00FA38E3" w:rsidP="00FA38E3">
      <w:pPr>
        <w:widowControl/>
        <w:ind w:left="284"/>
        <w:jc w:val="both"/>
        <w:rPr>
          <w:rFonts w:ascii="Garamond" w:eastAsia="Times New Roman" w:hAnsi="Garamond"/>
          <w:lang w:eastAsia="pl-PL"/>
        </w:rPr>
      </w:pPr>
      <w:r w:rsidRPr="00FA38E3">
        <w:rPr>
          <w:rFonts w:ascii="Garamond" w:eastAsia="Times New Roman" w:hAnsi="Garamond"/>
          <w:lang w:eastAsia="pl-PL"/>
        </w:rPr>
        <w:t>Uzasadnienie prawne: art. 255 pkt 1 ustawy z dnia 11 września 2019 r Prawo zamówień publicznych.</w:t>
      </w:r>
    </w:p>
    <w:p w14:paraId="51B65CD6" w14:textId="77777777" w:rsidR="00FA38E3" w:rsidRPr="00FA38E3" w:rsidRDefault="00FA38E3" w:rsidP="00FA38E3">
      <w:pPr>
        <w:widowControl/>
        <w:ind w:left="284"/>
        <w:jc w:val="both"/>
        <w:rPr>
          <w:rFonts w:ascii="Garamond" w:eastAsia="Times New Roman" w:hAnsi="Garamond"/>
          <w:lang w:eastAsia="pl-PL"/>
        </w:rPr>
      </w:pPr>
      <w:r w:rsidRPr="00FA38E3">
        <w:rPr>
          <w:rFonts w:ascii="Garamond" w:eastAsia="Times New Roman" w:hAnsi="Garamond"/>
          <w:lang w:eastAsia="pl-PL"/>
        </w:rPr>
        <w:t>Uzasadnienie faktyczne: nie złożono żadnej oferty.</w:t>
      </w:r>
    </w:p>
    <w:p w14:paraId="05C4BABB" w14:textId="77777777" w:rsidR="00745C6B" w:rsidRPr="00745C6B" w:rsidRDefault="00745C6B" w:rsidP="00745C6B">
      <w:pPr>
        <w:pStyle w:val="Akapitzlist"/>
        <w:ind w:hanging="294"/>
        <w:jc w:val="both"/>
        <w:rPr>
          <w:rFonts w:ascii="Garamond" w:eastAsia="Times New Roman" w:hAnsi="Garamond"/>
          <w:lang w:eastAsia="pl-PL"/>
        </w:rPr>
      </w:pPr>
    </w:p>
    <w:p w14:paraId="24DF9C3E" w14:textId="77777777" w:rsidR="00527CA1" w:rsidRDefault="00527CA1" w:rsidP="00527CA1">
      <w:pPr>
        <w:pStyle w:val="Akapitzlist"/>
        <w:ind w:left="284"/>
        <w:jc w:val="both"/>
        <w:rPr>
          <w:rFonts w:ascii="Garamond" w:eastAsia="Times New Roman" w:hAnsi="Garamond"/>
          <w:lang w:eastAsia="pl-PL"/>
        </w:rPr>
      </w:pPr>
    </w:p>
    <w:p w14:paraId="0C98E9A2" w14:textId="77777777" w:rsidR="00994717" w:rsidRPr="001A6C03" w:rsidRDefault="00994717" w:rsidP="00994717">
      <w:pPr>
        <w:pStyle w:val="Akapitzlist"/>
        <w:ind w:left="284"/>
        <w:jc w:val="both"/>
        <w:rPr>
          <w:rFonts w:ascii="Garamond" w:eastAsia="Times New Roman" w:hAnsi="Garamond"/>
          <w:lang w:eastAsia="pl-PL"/>
        </w:rPr>
      </w:pPr>
    </w:p>
    <w:p w14:paraId="0F371561" w14:textId="77777777" w:rsidR="00A566F4" w:rsidRPr="001A6C03" w:rsidRDefault="00A566F4" w:rsidP="00A566F4">
      <w:pPr>
        <w:widowControl/>
        <w:ind w:left="294"/>
        <w:jc w:val="both"/>
        <w:rPr>
          <w:rFonts w:ascii="Garamond" w:eastAsia="Times New Roman" w:hAnsi="Garamond"/>
          <w:lang w:eastAsia="pl-PL"/>
        </w:rPr>
      </w:pPr>
    </w:p>
    <w:p w14:paraId="4F3BF47E" w14:textId="77777777" w:rsidR="00A566F4" w:rsidRPr="00F527A6" w:rsidRDefault="00A566F4" w:rsidP="00A566F4">
      <w:pPr>
        <w:jc w:val="both"/>
        <w:rPr>
          <w:rFonts w:ascii="Garamond" w:eastAsia="Times New Roman" w:hAnsi="Garamond"/>
          <w:bCs/>
          <w:color w:val="00B050"/>
          <w:lang w:eastAsia="pl-PL"/>
        </w:rPr>
      </w:pPr>
    </w:p>
    <w:p w14:paraId="4DAC3E77" w14:textId="77777777" w:rsidR="00284FD2" w:rsidRDefault="00284FD2"/>
    <w:sectPr w:rsidR="00284FD2" w:rsidSect="0003377E">
      <w:headerReference w:type="default" r:id="rId11"/>
      <w:footerReference w:type="default" r:id="rId12"/>
      <w:pgSz w:w="11906" w:h="16838"/>
      <w:pgMar w:top="736" w:right="1417" w:bottom="993" w:left="1417" w:header="284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C543E" w14:textId="77777777" w:rsidR="005A0A4F" w:rsidRDefault="005A0A4F" w:rsidP="00E22E7B">
      <w:r>
        <w:separator/>
      </w:r>
    </w:p>
  </w:endnote>
  <w:endnote w:type="continuationSeparator" w:id="0">
    <w:p w14:paraId="7968017E" w14:textId="77777777" w:rsidR="005A0A4F" w:rsidRDefault="005A0A4F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8066A3" w:rsidRDefault="008066A3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8066A3" w:rsidRPr="00882AE3" w:rsidRDefault="008066A3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71D0F" w14:textId="77777777" w:rsidR="005A0A4F" w:rsidRDefault="005A0A4F" w:rsidP="00E22E7B">
      <w:r>
        <w:separator/>
      </w:r>
    </w:p>
  </w:footnote>
  <w:footnote w:type="continuationSeparator" w:id="0">
    <w:p w14:paraId="71BA58CC" w14:textId="77777777" w:rsidR="005A0A4F" w:rsidRDefault="005A0A4F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54ADF" w14:textId="1692724F" w:rsidR="008066A3" w:rsidRDefault="008066A3" w:rsidP="00023D6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13" name="Obraz 13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A2DB3"/>
    <w:multiLevelType w:val="hybridMultilevel"/>
    <w:tmpl w:val="C4846FBC"/>
    <w:lvl w:ilvl="0" w:tplc="1DAEE91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ED0893"/>
    <w:multiLevelType w:val="hybridMultilevel"/>
    <w:tmpl w:val="FABC9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2031"/>
    <w:rsid w:val="00003150"/>
    <w:rsid w:val="00005937"/>
    <w:rsid w:val="000103D6"/>
    <w:rsid w:val="00023D67"/>
    <w:rsid w:val="0003377E"/>
    <w:rsid w:val="0003758A"/>
    <w:rsid w:val="00050168"/>
    <w:rsid w:val="00050CEF"/>
    <w:rsid w:val="00051CAD"/>
    <w:rsid w:val="00072C67"/>
    <w:rsid w:val="00074020"/>
    <w:rsid w:val="00081D4E"/>
    <w:rsid w:val="000952CF"/>
    <w:rsid w:val="000B2E90"/>
    <w:rsid w:val="000B7631"/>
    <w:rsid w:val="000C4344"/>
    <w:rsid w:val="000C4C78"/>
    <w:rsid w:val="001056DA"/>
    <w:rsid w:val="0011272F"/>
    <w:rsid w:val="00123468"/>
    <w:rsid w:val="00124497"/>
    <w:rsid w:val="00134AB1"/>
    <w:rsid w:val="00145C34"/>
    <w:rsid w:val="00160C65"/>
    <w:rsid w:val="00164512"/>
    <w:rsid w:val="00167739"/>
    <w:rsid w:val="00170D70"/>
    <w:rsid w:val="0018581F"/>
    <w:rsid w:val="00185E19"/>
    <w:rsid w:val="001959F3"/>
    <w:rsid w:val="001A6C03"/>
    <w:rsid w:val="001A751B"/>
    <w:rsid w:val="001C61C2"/>
    <w:rsid w:val="001D1352"/>
    <w:rsid w:val="001D3521"/>
    <w:rsid w:val="002116FC"/>
    <w:rsid w:val="00221170"/>
    <w:rsid w:val="002345CB"/>
    <w:rsid w:val="00256236"/>
    <w:rsid w:val="00263815"/>
    <w:rsid w:val="00265899"/>
    <w:rsid w:val="00284FD2"/>
    <w:rsid w:val="002B1CC3"/>
    <w:rsid w:val="002C4A69"/>
    <w:rsid w:val="002C55E2"/>
    <w:rsid w:val="002D1194"/>
    <w:rsid w:val="002E0161"/>
    <w:rsid w:val="002E2F8D"/>
    <w:rsid w:val="002F75E8"/>
    <w:rsid w:val="00336555"/>
    <w:rsid w:val="003366C5"/>
    <w:rsid w:val="00337887"/>
    <w:rsid w:val="003A78DE"/>
    <w:rsid w:val="003B34DE"/>
    <w:rsid w:val="003B4B2D"/>
    <w:rsid w:val="003B6BF5"/>
    <w:rsid w:val="003C2F6C"/>
    <w:rsid w:val="003C5107"/>
    <w:rsid w:val="003D3A99"/>
    <w:rsid w:val="003F0F8E"/>
    <w:rsid w:val="003F2563"/>
    <w:rsid w:val="003F447D"/>
    <w:rsid w:val="0040409E"/>
    <w:rsid w:val="00416FAF"/>
    <w:rsid w:val="00427C29"/>
    <w:rsid w:val="00444499"/>
    <w:rsid w:val="004472D9"/>
    <w:rsid w:val="00454E4F"/>
    <w:rsid w:val="00455AEA"/>
    <w:rsid w:val="00470756"/>
    <w:rsid w:val="00471609"/>
    <w:rsid w:val="004767CF"/>
    <w:rsid w:val="004901F3"/>
    <w:rsid w:val="00496493"/>
    <w:rsid w:val="004C08BE"/>
    <w:rsid w:val="004D2882"/>
    <w:rsid w:val="004D5D92"/>
    <w:rsid w:val="004D6476"/>
    <w:rsid w:val="0050653C"/>
    <w:rsid w:val="00527CA1"/>
    <w:rsid w:val="0053175B"/>
    <w:rsid w:val="00537C6D"/>
    <w:rsid w:val="00542DC1"/>
    <w:rsid w:val="0055593C"/>
    <w:rsid w:val="00562927"/>
    <w:rsid w:val="005648AF"/>
    <w:rsid w:val="00570957"/>
    <w:rsid w:val="00581D85"/>
    <w:rsid w:val="00596975"/>
    <w:rsid w:val="005A0A4F"/>
    <w:rsid w:val="005A0B34"/>
    <w:rsid w:val="005A0FC7"/>
    <w:rsid w:val="005A4607"/>
    <w:rsid w:val="005B056F"/>
    <w:rsid w:val="005B0845"/>
    <w:rsid w:val="005C344A"/>
    <w:rsid w:val="005D2183"/>
    <w:rsid w:val="005D43CB"/>
    <w:rsid w:val="005D6753"/>
    <w:rsid w:val="005F4D42"/>
    <w:rsid w:val="00600795"/>
    <w:rsid w:val="006255EB"/>
    <w:rsid w:val="00640B91"/>
    <w:rsid w:val="00646641"/>
    <w:rsid w:val="00703023"/>
    <w:rsid w:val="007164B2"/>
    <w:rsid w:val="00727749"/>
    <w:rsid w:val="00745C6B"/>
    <w:rsid w:val="00752E2F"/>
    <w:rsid w:val="007710AA"/>
    <w:rsid w:val="00795C0B"/>
    <w:rsid w:val="007961E1"/>
    <w:rsid w:val="007A29CC"/>
    <w:rsid w:val="007A36FA"/>
    <w:rsid w:val="007A4A11"/>
    <w:rsid w:val="007B3CC1"/>
    <w:rsid w:val="007D2F1B"/>
    <w:rsid w:val="007D4C37"/>
    <w:rsid w:val="007F2657"/>
    <w:rsid w:val="007F4652"/>
    <w:rsid w:val="008020B2"/>
    <w:rsid w:val="008044C1"/>
    <w:rsid w:val="008066A3"/>
    <w:rsid w:val="008132EA"/>
    <w:rsid w:val="008174CA"/>
    <w:rsid w:val="008577A4"/>
    <w:rsid w:val="00861427"/>
    <w:rsid w:val="0086385F"/>
    <w:rsid w:val="00882AE3"/>
    <w:rsid w:val="008A4053"/>
    <w:rsid w:val="008A50D0"/>
    <w:rsid w:val="008B57DE"/>
    <w:rsid w:val="008C35E9"/>
    <w:rsid w:val="008C5081"/>
    <w:rsid w:val="008C5888"/>
    <w:rsid w:val="008D1972"/>
    <w:rsid w:val="009009BF"/>
    <w:rsid w:val="00914D98"/>
    <w:rsid w:val="009353F7"/>
    <w:rsid w:val="009435AF"/>
    <w:rsid w:val="00957E08"/>
    <w:rsid w:val="00972EBB"/>
    <w:rsid w:val="0098718D"/>
    <w:rsid w:val="00994717"/>
    <w:rsid w:val="009972B2"/>
    <w:rsid w:val="009A0A57"/>
    <w:rsid w:val="009A5839"/>
    <w:rsid w:val="009B1B59"/>
    <w:rsid w:val="009B3680"/>
    <w:rsid w:val="009C00F1"/>
    <w:rsid w:val="009C39EE"/>
    <w:rsid w:val="009D3747"/>
    <w:rsid w:val="009F53D3"/>
    <w:rsid w:val="00A00C16"/>
    <w:rsid w:val="00A15413"/>
    <w:rsid w:val="00A200BF"/>
    <w:rsid w:val="00A328AE"/>
    <w:rsid w:val="00A37FBF"/>
    <w:rsid w:val="00A42100"/>
    <w:rsid w:val="00A4282B"/>
    <w:rsid w:val="00A566F4"/>
    <w:rsid w:val="00A665A8"/>
    <w:rsid w:val="00A75A44"/>
    <w:rsid w:val="00A9035F"/>
    <w:rsid w:val="00A93376"/>
    <w:rsid w:val="00A93F15"/>
    <w:rsid w:val="00AA2535"/>
    <w:rsid w:val="00AD333F"/>
    <w:rsid w:val="00AF185C"/>
    <w:rsid w:val="00B01107"/>
    <w:rsid w:val="00B0521D"/>
    <w:rsid w:val="00B160C2"/>
    <w:rsid w:val="00B16673"/>
    <w:rsid w:val="00B231B6"/>
    <w:rsid w:val="00B5724D"/>
    <w:rsid w:val="00B6296F"/>
    <w:rsid w:val="00B63554"/>
    <w:rsid w:val="00B73E99"/>
    <w:rsid w:val="00B7583E"/>
    <w:rsid w:val="00B760A1"/>
    <w:rsid w:val="00B95DA7"/>
    <w:rsid w:val="00B97ABB"/>
    <w:rsid w:val="00BA10A9"/>
    <w:rsid w:val="00BD587C"/>
    <w:rsid w:val="00BE1616"/>
    <w:rsid w:val="00BE6C0B"/>
    <w:rsid w:val="00C03926"/>
    <w:rsid w:val="00C2324F"/>
    <w:rsid w:val="00C24193"/>
    <w:rsid w:val="00C27D9E"/>
    <w:rsid w:val="00C33A3D"/>
    <w:rsid w:val="00C42E28"/>
    <w:rsid w:val="00C507B3"/>
    <w:rsid w:val="00C54723"/>
    <w:rsid w:val="00C57D76"/>
    <w:rsid w:val="00C66993"/>
    <w:rsid w:val="00C96203"/>
    <w:rsid w:val="00C96D99"/>
    <w:rsid w:val="00C9788D"/>
    <w:rsid w:val="00CD674C"/>
    <w:rsid w:val="00CE118E"/>
    <w:rsid w:val="00D041A2"/>
    <w:rsid w:val="00D3316E"/>
    <w:rsid w:val="00D50393"/>
    <w:rsid w:val="00D715B4"/>
    <w:rsid w:val="00D71A83"/>
    <w:rsid w:val="00D876BE"/>
    <w:rsid w:val="00D9449A"/>
    <w:rsid w:val="00DA21F9"/>
    <w:rsid w:val="00DA3C83"/>
    <w:rsid w:val="00DF6175"/>
    <w:rsid w:val="00E04C1E"/>
    <w:rsid w:val="00E05DBA"/>
    <w:rsid w:val="00E110F6"/>
    <w:rsid w:val="00E15084"/>
    <w:rsid w:val="00E22E7B"/>
    <w:rsid w:val="00E37343"/>
    <w:rsid w:val="00E42DD1"/>
    <w:rsid w:val="00E50F1C"/>
    <w:rsid w:val="00E54362"/>
    <w:rsid w:val="00E5508A"/>
    <w:rsid w:val="00E630E8"/>
    <w:rsid w:val="00E631DB"/>
    <w:rsid w:val="00E74723"/>
    <w:rsid w:val="00E802B1"/>
    <w:rsid w:val="00EA0283"/>
    <w:rsid w:val="00EA407D"/>
    <w:rsid w:val="00EC4812"/>
    <w:rsid w:val="00EE7E43"/>
    <w:rsid w:val="00EF631D"/>
    <w:rsid w:val="00F10D2A"/>
    <w:rsid w:val="00F151E3"/>
    <w:rsid w:val="00F222D9"/>
    <w:rsid w:val="00F4201E"/>
    <w:rsid w:val="00F43F68"/>
    <w:rsid w:val="00F47F1E"/>
    <w:rsid w:val="00F55B9D"/>
    <w:rsid w:val="00F7244F"/>
    <w:rsid w:val="00F766BA"/>
    <w:rsid w:val="00F87037"/>
    <w:rsid w:val="00F91561"/>
    <w:rsid w:val="00F9671A"/>
    <w:rsid w:val="00FA38E3"/>
    <w:rsid w:val="00FA4907"/>
    <w:rsid w:val="00FC3210"/>
    <w:rsid w:val="00FC6059"/>
    <w:rsid w:val="00FD05B9"/>
    <w:rsid w:val="00FE3374"/>
    <w:rsid w:val="00FF1103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103D6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A10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A10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0CDCD5-134F-4DD6-850B-2CBFC8B97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142</cp:revision>
  <cp:lastPrinted>2021-07-06T06:03:00Z</cp:lastPrinted>
  <dcterms:created xsi:type="dcterms:W3CDTF">2021-02-01T11:42:00Z</dcterms:created>
  <dcterms:modified xsi:type="dcterms:W3CDTF">2021-12-20T08:03:00Z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