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1658" w14:textId="60487ECC" w:rsidR="006E3427" w:rsidRPr="004C1E62" w:rsidRDefault="006E3427" w:rsidP="006E3427">
      <w:pPr>
        <w:spacing w:after="0" w:line="240" w:lineRule="auto"/>
        <w:jc w:val="right"/>
        <w:rPr>
          <w:rFonts w:ascii="Garamond" w:hAnsi="Garamond"/>
          <w:color w:val="FF0000"/>
        </w:rPr>
      </w:pPr>
      <w:r w:rsidRPr="004C27A9">
        <w:rPr>
          <w:rFonts w:ascii="Garamond" w:hAnsi="Garamond"/>
        </w:rPr>
        <w:t>Kraków</w:t>
      </w:r>
      <w:r w:rsidR="0098026E" w:rsidRPr="004C27A9">
        <w:rPr>
          <w:rFonts w:ascii="Garamond" w:hAnsi="Garamond"/>
        </w:rPr>
        <w:t xml:space="preserve">, </w:t>
      </w:r>
      <w:r w:rsidR="00020DE5" w:rsidRPr="00A26638">
        <w:rPr>
          <w:rFonts w:ascii="Garamond" w:hAnsi="Garamond"/>
        </w:rPr>
        <w:t xml:space="preserve">dnia </w:t>
      </w:r>
      <w:r w:rsidR="00A26638" w:rsidRPr="00A26638">
        <w:rPr>
          <w:rFonts w:ascii="Garamond" w:hAnsi="Garamond"/>
        </w:rPr>
        <w:t>28.02</w:t>
      </w:r>
      <w:r w:rsidR="004C1E62" w:rsidRPr="00A26638">
        <w:rPr>
          <w:rFonts w:ascii="Garamond" w:hAnsi="Garamond"/>
        </w:rPr>
        <w:t>.2020</w:t>
      </w:r>
      <w:r w:rsidRPr="00A26638">
        <w:rPr>
          <w:rFonts w:ascii="Garamond" w:hAnsi="Garamond"/>
        </w:rPr>
        <w:t xml:space="preserve"> </w:t>
      </w:r>
      <w:r w:rsidRPr="00F42D90">
        <w:rPr>
          <w:rFonts w:ascii="Garamond" w:hAnsi="Garamond"/>
        </w:rPr>
        <w:t>r.</w:t>
      </w:r>
    </w:p>
    <w:p w14:paraId="2924E771" w14:textId="55CA7717" w:rsidR="00D109C0" w:rsidRPr="0052512B" w:rsidRDefault="00D109C0" w:rsidP="006E3427">
      <w:pPr>
        <w:spacing w:after="0" w:line="240" w:lineRule="auto"/>
        <w:rPr>
          <w:rFonts w:ascii="Garamond" w:hAnsi="Garamond"/>
          <w:color w:val="FF0000"/>
        </w:rPr>
      </w:pPr>
      <w:r>
        <w:rPr>
          <w:rFonts w:ascii="Garamond" w:hAnsi="Garamond"/>
        </w:rPr>
        <w:t>Numer sprawy:</w:t>
      </w:r>
      <w:r w:rsidR="00686857">
        <w:rPr>
          <w:rFonts w:ascii="Garamond" w:hAnsi="Garamond"/>
        </w:rPr>
        <w:t xml:space="preserve"> DFP.271.10.2020</w:t>
      </w:r>
      <w:r>
        <w:rPr>
          <w:rFonts w:ascii="Garamond" w:hAnsi="Garamond"/>
        </w:rPr>
        <w:t xml:space="preserve">.SP      </w:t>
      </w:r>
      <w:r w:rsidRPr="005E4D68">
        <w:rPr>
          <w:rFonts w:ascii="Garamond" w:hAnsi="Garamond"/>
        </w:rPr>
        <w:t xml:space="preserve">        </w:t>
      </w:r>
      <w:r w:rsidR="006E3427">
        <w:rPr>
          <w:rFonts w:ascii="Garamond" w:hAnsi="Garamond"/>
        </w:rPr>
        <w:t xml:space="preserve">   </w:t>
      </w:r>
      <w:r w:rsidRPr="005E4D68">
        <w:rPr>
          <w:rFonts w:ascii="Garamond" w:hAnsi="Garamond"/>
        </w:rPr>
        <w:t xml:space="preserve">                 </w:t>
      </w:r>
      <w:r>
        <w:rPr>
          <w:rFonts w:ascii="Garamond" w:hAnsi="Garamond"/>
        </w:rPr>
        <w:t xml:space="preserve">                     </w:t>
      </w:r>
    </w:p>
    <w:p w14:paraId="07CF99BE" w14:textId="77777777" w:rsidR="00D109C0" w:rsidRPr="002D40F5" w:rsidRDefault="00D109C0" w:rsidP="006E3427">
      <w:pPr>
        <w:spacing w:after="0" w:line="240" w:lineRule="auto"/>
        <w:rPr>
          <w:rFonts w:ascii="Garamond" w:hAnsi="Garamond"/>
        </w:rPr>
      </w:pPr>
    </w:p>
    <w:p w14:paraId="4249D0A3" w14:textId="77777777" w:rsidR="006E3427" w:rsidRDefault="006E3427" w:rsidP="006E3427">
      <w:pPr>
        <w:keepNext/>
        <w:spacing w:after="0" w:line="240" w:lineRule="auto"/>
        <w:jc w:val="center"/>
        <w:outlineLvl w:val="1"/>
        <w:rPr>
          <w:rFonts w:ascii="Garamond" w:hAnsi="Garamond"/>
          <w:b/>
        </w:rPr>
      </w:pPr>
    </w:p>
    <w:p w14:paraId="75ECE397" w14:textId="77777777" w:rsidR="0005254D" w:rsidRDefault="0005254D" w:rsidP="006E3427">
      <w:pPr>
        <w:keepNext/>
        <w:spacing w:after="0" w:line="240" w:lineRule="auto"/>
        <w:jc w:val="center"/>
        <w:outlineLvl w:val="1"/>
        <w:rPr>
          <w:rFonts w:ascii="Garamond" w:hAnsi="Garamond"/>
          <w:b/>
        </w:rPr>
      </w:pPr>
    </w:p>
    <w:p w14:paraId="708CEE9B" w14:textId="61356409" w:rsidR="00E40AA2" w:rsidRDefault="00E40AA2" w:rsidP="00E40AA2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  <w:r>
        <w:rPr>
          <w:rFonts w:ascii="Garamond" w:hAnsi="Garamond"/>
          <w:b/>
        </w:rPr>
        <w:t xml:space="preserve"> </w:t>
      </w:r>
    </w:p>
    <w:p w14:paraId="164FB8BD" w14:textId="77777777" w:rsidR="006E3427" w:rsidRDefault="006E3427" w:rsidP="006E3427">
      <w:pPr>
        <w:spacing w:after="0" w:line="240" w:lineRule="auto"/>
        <w:jc w:val="both"/>
        <w:rPr>
          <w:rFonts w:ascii="Garamond" w:hAnsi="Garamond"/>
        </w:rPr>
      </w:pPr>
    </w:p>
    <w:p w14:paraId="251C800B" w14:textId="46206489" w:rsidR="00DA0081" w:rsidRDefault="006E3427" w:rsidP="00DA0081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Garamond" w:hAnsi="Garamond"/>
        </w:rPr>
        <w:tab/>
      </w:r>
      <w:r w:rsidR="00D109C0" w:rsidRPr="006739A3">
        <w:rPr>
          <w:rFonts w:ascii="Garamond" w:hAnsi="Garamond"/>
        </w:rPr>
        <w:t>Na podstawie art. 92 ust.</w:t>
      </w:r>
      <w:r w:rsidR="00D109C0" w:rsidRPr="00BF0643">
        <w:rPr>
          <w:rFonts w:ascii="Garamond" w:hAnsi="Garamond"/>
        </w:rPr>
        <w:t xml:space="preserve"> 1 i 2</w:t>
      </w:r>
      <w:r w:rsidR="00D109C0" w:rsidRPr="006739A3">
        <w:rPr>
          <w:rFonts w:ascii="Garamond" w:hAnsi="Garamond"/>
        </w:rPr>
        <w:t xml:space="preserve"> ustawy Prawo zamówień publicznych przedstawiam informację </w:t>
      </w:r>
      <w:r w:rsidR="00FC53E2">
        <w:rPr>
          <w:rFonts w:ascii="Garamond" w:hAnsi="Garamond"/>
        </w:rPr>
        <w:br/>
      </w:r>
      <w:r w:rsidR="00D109C0" w:rsidRPr="006739A3">
        <w:rPr>
          <w:rFonts w:ascii="Garamond" w:hAnsi="Garamond"/>
        </w:rPr>
        <w:t xml:space="preserve">o wyniku postępowania o udzielenie zamówienia publicznego na </w:t>
      </w:r>
      <w:r w:rsidR="00686857" w:rsidRPr="00686857">
        <w:rPr>
          <w:rFonts w:ascii="Garamond" w:hAnsi="Garamond"/>
          <w:b/>
        </w:rPr>
        <w:t xml:space="preserve">świadczenie </w:t>
      </w:r>
      <w:r w:rsidR="00DA0081" w:rsidRPr="00DA0081">
        <w:rPr>
          <w:rFonts w:ascii="Garamond" w:hAnsi="Garamond"/>
          <w:b/>
        </w:rPr>
        <w:t>przez Wykonawcę usługi polegającej na odbiorze i przewozie własnym transportem  Wykonawcy zwłok i szczątków ludzkich ze wskazanych jednostek Szpitala Uniwersyteckiego do pomieszczeń chłodniczych</w:t>
      </w:r>
    </w:p>
    <w:p w14:paraId="0711FF60" w14:textId="2AF7335B" w:rsidR="00D109C0" w:rsidRPr="00BB545B" w:rsidRDefault="00D109C0" w:rsidP="00BB545B">
      <w:pPr>
        <w:pStyle w:val="Akapitzlist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bCs/>
        </w:rPr>
      </w:pPr>
      <w:r w:rsidRPr="00BB545B">
        <w:rPr>
          <w:rFonts w:ascii="Garamond" w:hAnsi="Garamond"/>
        </w:rPr>
        <w:t>Wybrano następujące oferty:</w:t>
      </w:r>
    </w:p>
    <w:p w14:paraId="587EC916" w14:textId="77777777" w:rsidR="00D109C0" w:rsidRPr="00092A54" w:rsidRDefault="00D109C0" w:rsidP="006E3427">
      <w:pPr>
        <w:pStyle w:val="Tekstpodstawowywcity2"/>
        <w:spacing w:after="0" w:line="240" w:lineRule="auto"/>
        <w:ind w:left="284"/>
        <w:rPr>
          <w:rFonts w:ascii="Garamond" w:hAnsi="Garamond"/>
          <w:sz w:val="18"/>
          <w:szCs w:val="18"/>
          <w:lang w:val="pl-PL"/>
        </w:rPr>
      </w:pPr>
    </w:p>
    <w:tbl>
      <w:tblPr>
        <w:tblW w:w="8433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6239"/>
        <w:gridCol w:w="1487"/>
      </w:tblGrid>
      <w:tr w:rsidR="00686857" w:rsidRPr="000D0AE6" w14:paraId="148D82AB" w14:textId="77777777" w:rsidTr="00A26638">
        <w:trPr>
          <w:trHeight w:val="457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836" w14:textId="23145797" w:rsidR="00686857" w:rsidRPr="00A81D86" w:rsidRDefault="00686857" w:rsidP="00187AE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81D86">
              <w:rPr>
                <w:rFonts w:ascii="Garamond" w:hAnsi="Garamond"/>
              </w:rPr>
              <w:t xml:space="preserve">Nr </w:t>
            </w:r>
            <w:r>
              <w:rPr>
                <w:rFonts w:ascii="Garamond" w:hAnsi="Garamond"/>
              </w:rPr>
              <w:t>oferty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6393" w14:textId="77777777" w:rsidR="00686857" w:rsidRPr="00A81D86" w:rsidRDefault="00686857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81D86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4F0" w14:textId="77777777" w:rsidR="00686857" w:rsidRPr="00A81D86" w:rsidRDefault="00686857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81D86">
              <w:rPr>
                <w:rFonts w:ascii="Garamond" w:hAnsi="Garamond"/>
              </w:rPr>
              <w:t>Cena brutto</w:t>
            </w:r>
          </w:p>
        </w:tc>
      </w:tr>
      <w:tr w:rsidR="00686857" w:rsidRPr="00F93944" w14:paraId="46090F1E" w14:textId="77777777" w:rsidTr="00A26638">
        <w:trPr>
          <w:trHeight w:val="30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79E0" w14:textId="7D862C3F" w:rsidR="00686857" w:rsidRDefault="00A1679E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3214" w14:textId="77777777" w:rsidR="00A1679E" w:rsidRPr="00FC53E2" w:rsidRDefault="00A1679E" w:rsidP="00FC53E2">
            <w:pPr>
              <w:spacing w:after="0" w:line="240" w:lineRule="auto"/>
              <w:rPr>
                <w:rFonts w:ascii="Garamond" w:hAnsi="Garamond"/>
              </w:rPr>
            </w:pPr>
            <w:r w:rsidRPr="00FC53E2">
              <w:rPr>
                <w:rFonts w:ascii="Garamond" w:hAnsi="Garamond"/>
              </w:rPr>
              <w:t>Zakład Usług Pogrzebowych  „Lilia” S.J.</w:t>
            </w:r>
          </w:p>
          <w:p w14:paraId="2D20CD88" w14:textId="77777777" w:rsidR="00A1679E" w:rsidRPr="00FC53E2" w:rsidRDefault="00A1679E" w:rsidP="00FC53E2">
            <w:pPr>
              <w:spacing w:after="0" w:line="240" w:lineRule="auto"/>
              <w:rPr>
                <w:rFonts w:ascii="Garamond" w:hAnsi="Garamond"/>
              </w:rPr>
            </w:pPr>
            <w:r w:rsidRPr="00FC53E2">
              <w:rPr>
                <w:rFonts w:ascii="Garamond" w:hAnsi="Garamond"/>
              </w:rPr>
              <w:t xml:space="preserve">Krystyna Kruk, Elżbieta Kruk </w:t>
            </w:r>
          </w:p>
          <w:p w14:paraId="503D386D" w14:textId="5E79B0F2" w:rsidR="00686857" w:rsidRPr="0098026E" w:rsidRDefault="00A1679E" w:rsidP="00FC53E2">
            <w:pPr>
              <w:spacing w:after="0"/>
              <w:rPr>
                <w:rFonts w:ascii="Garamond" w:hAnsi="Garamond"/>
              </w:rPr>
            </w:pPr>
            <w:r w:rsidRPr="00FC53E2">
              <w:rPr>
                <w:rFonts w:ascii="Garamond" w:hAnsi="Garamond"/>
              </w:rPr>
              <w:t>ul. Św. Łazarza 19, 33 - 332 Kraków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9453" w14:textId="32EB0156" w:rsidR="00686857" w:rsidRPr="004000A4" w:rsidRDefault="00686857" w:rsidP="00FC53E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A1679E">
              <w:rPr>
                <w:rFonts w:ascii="Garamond" w:hAnsi="Garamond"/>
              </w:rPr>
              <w:t>299 880,00 zł</w:t>
            </w:r>
          </w:p>
        </w:tc>
      </w:tr>
    </w:tbl>
    <w:p w14:paraId="0A29660B" w14:textId="77777777" w:rsidR="00D109C0" w:rsidRDefault="00D109C0" w:rsidP="006E3427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14:paraId="29E7BAAA" w14:textId="612D16C3" w:rsidR="00247B60" w:rsidRPr="00247B60" w:rsidRDefault="00DD0A4D" w:rsidP="00247B6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Uzasadnienie wyboru: wybrana </w:t>
      </w:r>
      <w:r w:rsidR="00686857">
        <w:rPr>
          <w:rFonts w:ascii="Garamond" w:hAnsi="Garamond"/>
        </w:rPr>
        <w:t>oferta</w:t>
      </w:r>
      <w:r w:rsidR="00A97817">
        <w:rPr>
          <w:rFonts w:ascii="Garamond" w:hAnsi="Garamond"/>
        </w:rPr>
        <w:t xml:space="preserve"> otrzymała</w:t>
      </w:r>
      <w:bookmarkStart w:id="0" w:name="_GoBack"/>
      <w:bookmarkEnd w:id="0"/>
      <w:r w:rsidR="00247B60" w:rsidRPr="00247B60">
        <w:rPr>
          <w:rFonts w:ascii="Garamond" w:hAnsi="Garamond"/>
        </w:rPr>
        <w:t xml:space="preserve"> maksymalną liczbę punktów wyliczoną zgodnie z kr</w:t>
      </w:r>
      <w:r w:rsidR="007A7762">
        <w:rPr>
          <w:rFonts w:ascii="Garamond" w:hAnsi="Garamond"/>
        </w:rPr>
        <w:t>yteriami oceny ofert określonym</w:t>
      </w:r>
      <w:r w:rsidR="00247B60" w:rsidRPr="00247B60">
        <w:rPr>
          <w:rFonts w:ascii="Garamond" w:hAnsi="Garamond"/>
        </w:rPr>
        <w:t xml:space="preserve"> w specyfikacji istotnych warunków zamówienia.</w:t>
      </w:r>
    </w:p>
    <w:p w14:paraId="3301A529" w14:textId="77777777" w:rsidR="00D109C0" w:rsidRPr="00092A54" w:rsidRDefault="00D109C0" w:rsidP="006E3427">
      <w:pPr>
        <w:pStyle w:val="Tekstpodstawowywcity2"/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  <w:sz w:val="18"/>
          <w:szCs w:val="18"/>
          <w:lang w:val="pl-PL"/>
        </w:rPr>
      </w:pPr>
    </w:p>
    <w:p w14:paraId="6129E8FD" w14:textId="2B1BE451" w:rsidR="00D109C0" w:rsidRPr="00D109C0" w:rsidRDefault="00D109C0" w:rsidP="00BB545B">
      <w:pPr>
        <w:pStyle w:val="Akapitzlist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  <w:r w:rsidRPr="0054181A">
        <w:rPr>
          <w:rFonts w:ascii="Garamond" w:hAnsi="Garamond"/>
        </w:rPr>
        <w:t>Wykaz wyk</w:t>
      </w:r>
      <w:r>
        <w:rPr>
          <w:rFonts w:ascii="Garamond" w:hAnsi="Garamond"/>
        </w:rPr>
        <w:t>onawców, którzy złożyli oferty:</w:t>
      </w:r>
    </w:p>
    <w:p w14:paraId="1FDC1C9C" w14:textId="77777777" w:rsidR="001C79F6" w:rsidRPr="00295693" w:rsidRDefault="001C79F6" w:rsidP="006E3427">
      <w:pPr>
        <w:spacing w:after="0" w:line="240" w:lineRule="auto"/>
        <w:ind w:right="110"/>
        <w:jc w:val="both"/>
        <w:rPr>
          <w:rFonts w:ascii="Garamond" w:hAnsi="Garamond" w:cs="Arial"/>
          <w:sz w:val="16"/>
          <w:szCs w:val="16"/>
        </w:rPr>
      </w:pPr>
    </w:p>
    <w:tbl>
      <w:tblPr>
        <w:tblW w:w="8575" w:type="dxa"/>
        <w:jc w:val="right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165"/>
        <w:gridCol w:w="1417"/>
      </w:tblGrid>
      <w:tr w:rsidR="00820C82" w:rsidRPr="00C25BD0" w14:paraId="57117079" w14:textId="00B041B6" w:rsidTr="00A26638">
        <w:trPr>
          <w:cantSplit/>
          <w:trHeight w:val="262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DCD" w14:textId="77777777" w:rsidR="00820C82" w:rsidRDefault="00820C8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 xml:space="preserve">Nr </w:t>
            </w:r>
          </w:p>
          <w:p w14:paraId="5A425952" w14:textId="497C7DD3" w:rsidR="00820C82" w:rsidRPr="006E5AB3" w:rsidRDefault="00820C8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oferty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806" w14:textId="77777777" w:rsidR="00820C82" w:rsidRPr="006E5AB3" w:rsidRDefault="00820C8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883" w14:textId="23F7CC98" w:rsidR="00820C82" w:rsidRPr="006E5AB3" w:rsidRDefault="00820C8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81D86">
              <w:rPr>
                <w:rFonts w:ascii="Garamond" w:hAnsi="Garamond"/>
              </w:rPr>
              <w:t>Cena brutto</w:t>
            </w:r>
          </w:p>
        </w:tc>
      </w:tr>
      <w:tr w:rsidR="00820C82" w:rsidRPr="007D6923" w14:paraId="78F8C864" w14:textId="0EE2AF35" w:rsidTr="00A26638">
        <w:trPr>
          <w:cantSplit/>
          <w:trHeight w:val="262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3B4" w14:textId="77777777" w:rsidR="00820C82" w:rsidRPr="0000269A" w:rsidRDefault="00820C8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0269A">
              <w:rPr>
                <w:rFonts w:ascii="Garamond" w:hAnsi="Garamond"/>
              </w:rPr>
              <w:t>1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797" w14:textId="77777777" w:rsidR="00820C82" w:rsidRPr="00FC53E2" w:rsidRDefault="00820C8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FC53E2">
              <w:rPr>
                <w:rFonts w:ascii="Garamond" w:eastAsiaTheme="minorHAnsi" w:hAnsi="Garamond" w:cstheme="minorBidi"/>
                <w:lang w:val="pl-PL"/>
              </w:rPr>
              <w:t>PROSMED Spółka Jawna, Baran &amp; Gawlik,</w:t>
            </w:r>
          </w:p>
          <w:p w14:paraId="77645FDA" w14:textId="02059D0B" w:rsidR="00820C82" w:rsidRPr="00885529" w:rsidRDefault="00820C8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FC53E2">
              <w:rPr>
                <w:rFonts w:ascii="Garamond" w:eastAsiaTheme="minorHAnsi" w:hAnsi="Garamond" w:cstheme="minorBidi"/>
                <w:lang w:val="pl-PL"/>
              </w:rPr>
              <w:t>ul. Bieżanowska 24, 30 - 812 Kraków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A45" w14:textId="0E4B5C65" w:rsidR="00820C82" w:rsidRPr="00FC53E2" w:rsidRDefault="00820C82" w:rsidP="00820C8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Garamond" w:eastAsiaTheme="minorHAnsi" w:hAnsi="Garamond" w:cstheme="minorBidi"/>
                <w:lang w:val="pl-PL"/>
              </w:rPr>
            </w:pPr>
            <w:r>
              <w:rPr>
                <w:rFonts w:ascii="Garamond" w:eastAsiaTheme="minorHAnsi" w:hAnsi="Garamond" w:cstheme="minorBidi"/>
                <w:lang w:val="pl-PL"/>
              </w:rPr>
              <w:t>583 200,00 zł</w:t>
            </w:r>
          </w:p>
        </w:tc>
      </w:tr>
      <w:tr w:rsidR="00820C82" w:rsidRPr="007D6923" w14:paraId="1E204DC0" w14:textId="20F6149D" w:rsidTr="00A26638">
        <w:trPr>
          <w:cantSplit/>
          <w:trHeight w:val="262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4F52" w14:textId="130400FC" w:rsidR="00820C82" w:rsidRPr="0000269A" w:rsidRDefault="00820C8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953" w14:textId="77777777" w:rsidR="00820C82" w:rsidRPr="00820C82" w:rsidRDefault="00820C8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820C82">
              <w:rPr>
                <w:rFonts w:ascii="Garamond" w:eastAsiaTheme="minorHAnsi" w:hAnsi="Garamond" w:cstheme="minorBidi"/>
                <w:lang w:val="pl-PL"/>
              </w:rPr>
              <w:t>Zakład Usług Pogrzebowych  „Lilia” S.J.</w:t>
            </w:r>
          </w:p>
          <w:p w14:paraId="057DFEF3" w14:textId="77777777" w:rsidR="00820C82" w:rsidRPr="00820C82" w:rsidRDefault="00820C8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820C82">
              <w:rPr>
                <w:rFonts w:ascii="Garamond" w:eastAsiaTheme="minorHAnsi" w:hAnsi="Garamond" w:cstheme="minorBidi"/>
                <w:lang w:val="pl-PL"/>
              </w:rPr>
              <w:t xml:space="preserve">Krystyna Kruk, Elżbieta Kruk </w:t>
            </w:r>
          </w:p>
          <w:p w14:paraId="355DC94B" w14:textId="4DAA6540" w:rsidR="00820C82" w:rsidRPr="00885529" w:rsidRDefault="00820C8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820C82">
              <w:rPr>
                <w:rFonts w:ascii="Garamond" w:eastAsiaTheme="minorHAnsi" w:hAnsi="Garamond" w:cstheme="minorBidi"/>
                <w:lang w:val="pl-PL"/>
              </w:rPr>
              <w:t xml:space="preserve">ul. Św. </w:t>
            </w:r>
            <w:proofErr w:type="spellStart"/>
            <w:r w:rsidRPr="00FC53E2">
              <w:rPr>
                <w:rFonts w:ascii="Garamond" w:eastAsiaTheme="minorHAnsi" w:hAnsi="Garamond" w:cstheme="minorBidi"/>
                <w:lang w:val="en-US"/>
              </w:rPr>
              <w:t>Łazarza</w:t>
            </w:r>
            <w:proofErr w:type="spellEnd"/>
            <w:r w:rsidRPr="00FC53E2">
              <w:rPr>
                <w:rFonts w:ascii="Garamond" w:eastAsiaTheme="minorHAnsi" w:hAnsi="Garamond" w:cstheme="minorBidi"/>
                <w:lang w:val="en-US"/>
              </w:rPr>
              <w:t xml:space="preserve"> 19, 33 - 332 Kraków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508" w14:textId="16EBF621" w:rsidR="00820C82" w:rsidRPr="00820C82" w:rsidRDefault="004F6A02" w:rsidP="00820C8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Garamond" w:eastAsiaTheme="minorHAnsi" w:hAnsi="Garamond" w:cstheme="minorBidi"/>
                <w:lang w:val="pl-PL"/>
              </w:rPr>
            </w:pPr>
            <w:r>
              <w:rPr>
                <w:rFonts w:ascii="Garamond" w:hAnsi="Garamond"/>
                <w:lang w:val="pl-PL"/>
              </w:rPr>
              <w:t>2</w:t>
            </w:r>
            <w:r w:rsidR="00820C82">
              <w:rPr>
                <w:rFonts w:ascii="Garamond" w:hAnsi="Garamond"/>
              </w:rPr>
              <w:t>99 880,00 zł</w:t>
            </w:r>
          </w:p>
        </w:tc>
      </w:tr>
      <w:tr w:rsidR="00820C82" w:rsidRPr="007D6923" w14:paraId="10368CAB" w14:textId="52D94E02" w:rsidTr="00A26638">
        <w:trPr>
          <w:cantSplit/>
          <w:trHeight w:val="262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279" w14:textId="1BA67E98" w:rsidR="00820C82" w:rsidRPr="0000269A" w:rsidRDefault="00820C8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351C" w14:textId="77777777" w:rsidR="00820C82" w:rsidRPr="00885529" w:rsidRDefault="00820C82" w:rsidP="003E41D4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885529">
              <w:rPr>
                <w:rFonts w:ascii="Garamond" w:eastAsiaTheme="minorHAnsi" w:hAnsi="Garamond" w:cstheme="minorBidi"/>
                <w:lang w:val="pl-PL"/>
              </w:rPr>
              <w:t>Przedsiębiorstwo Usług Komunalnych Sp. z o.o.</w:t>
            </w:r>
          </w:p>
          <w:p w14:paraId="18783B4E" w14:textId="286FD8D8" w:rsidR="00820C82" w:rsidRPr="00885529" w:rsidRDefault="00820C82" w:rsidP="003E41D4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885529">
              <w:rPr>
                <w:rFonts w:ascii="Garamond" w:eastAsiaTheme="minorHAnsi" w:hAnsi="Garamond" w:cstheme="minorBidi"/>
                <w:lang w:val="pl-PL"/>
              </w:rPr>
              <w:t>ul. Skośna 31 A, 30-383 Kraków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9537" w14:textId="7D3FAC72" w:rsidR="00820C82" w:rsidRPr="00885529" w:rsidRDefault="00820C82" w:rsidP="00820C8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Garamond" w:eastAsiaTheme="minorHAnsi" w:hAnsi="Garamond" w:cstheme="minorBidi"/>
                <w:lang w:val="pl-PL"/>
              </w:rPr>
            </w:pPr>
            <w:r>
              <w:rPr>
                <w:rFonts w:ascii="Garamond" w:eastAsiaTheme="minorHAnsi" w:hAnsi="Garamond" w:cstheme="minorBidi"/>
                <w:lang w:val="pl-PL"/>
              </w:rPr>
              <w:t>527 472,00 zł</w:t>
            </w:r>
          </w:p>
        </w:tc>
      </w:tr>
    </w:tbl>
    <w:p w14:paraId="148B5B82" w14:textId="77777777" w:rsidR="001C79F6" w:rsidRDefault="001C79F6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20671435" w14:textId="77777777" w:rsidR="0005254D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4142499E" w14:textId="5DE63029" w:rsidR="00D109C0" w:rsidRPr="001C79F6" w:rsidRDefault="00D109C0" w:rsidP="00BB545B">
      <w:pPr>
        <w:pStyle w:val="Akapitzlist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Garamond" w:hAnsi="Garamond"/>
          <w:color w:val="000000"/>
        </w:rPr>
      </w:pPr>
      <w:r w:rsidRPr="0054181A">
        <w:rPr>
          <w:rFonts w:ascii="Garamond" w:hAnsi="Garamond"/>
          <w:color w:val="000000"/>
        </w:rPr>
        <w:t xml:space="preserve">Streszczenie oceny i porównania złożonych ofert: </w:t>
      </w:r>
    </w:p>
    <w:tbl>
      <w:tblPr>
        <w:tblW w:w="8018" w:type="dxa"/>
        <w:jc w:val="center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1639"/>
      </w:tblGrid>
      <w:tr w:rsidR="00D109C0" w:rsidRPr="006E5AB3" w14:paraId="08DAD2C6" w14:textId="77777777" w:rsidTr="00820C82">
        <w:trPr>
          <w:cantSplit/>
          <w:trHeight w:val="132"/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0EFF80" w14:textId="77777777" w:rsidR="00D109C0" w:rsidRPr="006E5AB3" w:rsidRDefault="00D109C0" w:rsidP="006E342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6CA7D2" w14:textId="71C5DE36" w:rsidR="00D109C0" w:rsidRPr="006E5AB3" w:rsidRDefault="00D109C0" w:rsidP="00D12C93">
            <w:pPr>
              <w:tabs>
                <w:tab w:val="left" w:pos="3151"/>
              </w:tabs>
              <w:spacing w:after="0" w:line="240" w:lineRule="auto"/>
              <w:ind w:right="132" w:firstLine="55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Liczba punktów</w:t>
            </w:r>
          </w:p>
          <w:p w14:paraId="346EE05B" w14:textId="17B712E5" w:rsidR="00D109C0" w:rsidRPr="006E5AB3" w:rsidRDefault="00D109C0" w:rsidP="00D12C93">
            <w:pPr>
              <w:tabs>
                <w:tab w:val="left" w:pos="3151"/>
              </w:tabs>
              <w:spacing w:after="0" w:line="240" w:lineRule="auto"/>
              <w:ind w:right="132" w:firstLine="55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 xml:space="preserve">w kryterium </w:t>
            </w:r>
            <w:r w:rsidRPr="00092A54">
              <w:rPr>
                <w:rFonts w:ascii="Garamond" w:hAnsi="Garamond"/>
                <w:color w:val="000000"/>
              </w:rPr>
              <w:t>cena</w:t>
            </w:r>
            <w:r w:rsidR="00CB2195" w:rsidRPr="00092A54">
              <w:rPr>
                <w:rFonts w:ascii="Garamond" w:hAnsi="Garamond"/>
                <w:color w:val="000000"/>
              </w:rPr>
              <w:t xml:space="preserve"> (100%)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1CA1DE53" w14:textId="77777777" w:rsidR="00D109C0" w:rsidRPr="006E5AB3" w:rsidRDefault="00D109C0" w:rsidP="006E3427">
            <w:pPr>
              <w:tabs>
                <w:tab w:val="left" w:pos="3325"/>
              </w:tabs>
              <w:spacing w:after="0" w:line="240" w:lineRule="auto"/>
              <w:ind w:right="221" w:firstLine="58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Razem</w:t>
            </w:r>
          </w:p>
        </w:tc>
      </w:tr>
      <w:tr w:rsidR="009D3CBA" w:rsidRPr="006E5AB3" w14:paraId="6B49B9C8" w14:textId="77777777" w:rsidTr="00820C82">
        <w:trPr>
          <w:trHeight w:val="19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4D1581" w14:textId="77777777" w:rsidR="00FC53E2" w:rsidRPr="00FC53E2" w:rsidRDefault="00FC53E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FC53E2">
              <w:rPr>
                <w:rFonts w:ascii="Garamond" w:eastAsiaTheme="minorHAnsi" w:hAnsi="Garamond" w:cstheme="minorBidi"/>
                <w:lang w:val="pl-PL"/>
              </w:rPr>
              <w:t>PROSMED Spółka Jawna, Baran &amp; Gawlik,</w:t>
            </w:r>
          </w:p>
          <w:p w14:paraId="761EC9AB" w14:textId="1E3ED8FF" w:rsidR="009D3CBA" w:rsidRPr="00A41111" w:rsidRDefault="00FC53E2" w:rsidP="00FC53E2">
            <w:pPr>
              <w:spacing w:after="0" w:line="240" w:lineRule="auto"/>
              <w:rPr>
                <w:rFonts w:ascii="Garamond" w:hAnsi="Garamond"/>
              </w:rPr>
            </w:pPr>
            <w:r w:rsidRPr="00FC53E2">
              <w:rPr>
                <w:rFonts w:ascii="Garamond" w:hAnsi="Garamond"/>
              </w:rPr>
              <w:t>ul. Bieżanowska 24, 30 - 812 Kraków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9FEE" w14:textId="77DB9D1A" w:rsidR="009D3CBA" w:rsidRPr="00E93D22" w:rsidRDefault="00FC53E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51,42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C36" w14:textId="3F26F611" w:rsidR="009D3CBA" w:rsidRPr="00E93D22" w:rsidRDefault="00FC53E2" w:rsidP="006E3427">
            <w:pPr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51,42</w:t>
            </w:r>
          </w:p>
        </w:tc>
      </w:tr>
      <w:tr w:rsidR="00E93D22" w:rsidRPr="006E5AB3" w14:paraId="4CD1DA0E" w14:textId="77777777" w:rsidTr="00820C82">
        <w:trPr>
          <w:trHeight w:val="19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E489C6" w14:textId="77777777" w:rsidR="00FC53E2" w:rsidRPr="00FC53E2" w:rsidRDefault="00FC53E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FC53E2">
              <w:rPr>
                <w:rFonts w:ascii="Garamond" w:eastAsiaTheme="minorHAnsi" w:hAnsi="Garamond" w:cstheme="minorBidi"/>
                <w:lang w:val="pl-PL"/>
              </w:rPr>
              <w:t>Zakład Usług Pogrzebowych  „Lilia” S.J.</w:t>
            </w:r>
          </w:p>
          <w:p w14:paraId="078633C5" w14:textId="77777777" w:rsidR="00FC53E2" w:rsidRPr="00820C82" w:rsidRDefault="00FC53E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eastAsiaTheme="minorHAnsi" w:hAnsi="Garamond" w:cstheme="minorBidi"/>
                <w:lang w:val="pl-PL"/>
              </w:rPr>
            </w:pPr>
            <w:r w:rsidRPr="00820C82">
              <w:rPr>
                <w:rFonts w:ascii="Garamond" w:eastAsiaTheme="minorHAnsi" w:hAnsi="Garamond" w:cstheme="minorBidi"/>
                <w:lang w:val="pl-PL"/>
              </w:rPr>
              <w:t xml:space="preserve">Krystyna Kruk, Elżbieta Kruk </w:t>
            </w:r>
          </w:p>
          <w:p w14:paraId="63BC79C8" w14:textId="427CC0F1" w:rsidR="00E93D22" w:rsidRPr="00E93D22" w:rsidRDefault="00FC53E2" w:rsidP="00FC53E2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both"/>
              <w:rPr>
                <w:rFonts w:ascii="Garamond" w:hAnsi="Garamond"/>
                <w:color w:val="000000"/>
              </w:rPr>
            </w:pPr>
            <w:r w:rsidRPr="00820C82">
              <w:rPr>
                <w:rFonts w:ascii="Garamond" w:eastAsiaTheme="minorHAnsi" w:hAnsi="Garamond" w:cstheme="minorBidi"/>
                <w:lang w:val="pl-PL"/>
              </w:rPr>
              <w:t xml:space="preserve">ul. Św. </w:t>
            </w:r>
            <w:proofErr w:type="spellStart"/>
            <w:r w:rsidRPr="00FC53E2">
              <w:rPr>
                <w:rFonts w:ascii="Garamond" w:eastAsiaTheme="minorHAnsi" w:hAnsi="Garamond" w:cstheme="minorBidi"/>
                <w:lang w:val="en-US"/>
              </w:rPr>
              <w:t>Łazarza</w:t>
            </w:r>
            <w:proofErr w:type="spellEnd"/>
            <w:r w:rsidRPr="00FC53E2">
              <w:rPr>
                <w:rFonts w:ascii="Garamond" w:eastAsiaTheme="minorHAnsi" w:hAnsi="Garamond" w:cstheme="minorBidi"/>
                <w:lang w:val="en-US"/>
              </w:rPr>
              <w:t xml:space="preserve"> 19, 33 - 332 </w:t>
            </w:r>
            <w:proofErr w:type="spellStart"/>
            <w:r w:rsidRPr="00FC53E2">
              <w:rPr>
                <w:rFonts w:ascii="Garamond" w:eastAsiaTheme="minorHAnsi" w:hAnsi="Garamond" w:cstheme="minorBidi"/>
                <w:lang w:val="en-US"/>
              </w:rPr>
              <w:t>Kraków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4A4" w14:textId="4702B61E" w:rsidR="00E93D22" w:rsidRPr="00E93D22" w:rsidRDefault="00FC53E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281" w14:textId="4E116B33" w:rsidR="00E93D22" w:rsidRPr="00E93D22" w:rsidRDefault="00FC53E2" w:rsidP="006E3427">
            <w:pPr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5DBC1CC6" w14:textId="77777777" w:rsidR="00BB545B" w:rsidRDefault="00BB545B" w:rsidP="00247B60">
      <w:pPr>
        <w:pStyle w:val="Tekstpodstawowywcity2"/>
        <w:spacing w:after="0" w:line="240" w:lineRule="auto"/>
        <w:ind w:left="266"/>
        <w:jc w:val="both"/>
        <w:rPr>
          <w:rFonts w:ascii="Garamond" w:eastAsiaTheme="minorHAnsi" w:hAnsi="Garamond" w:cstheme="minorBidi"/>
          <w:color w:val="000000"/>
          <w:lang w:val="pl-PL"/>
        </w:rPr>
      </w:pPr>
    </w:p>
    <w:p w14:paraId="2670B1BF" w14:textId="266CF1B9" w:rsidR="00247B60" w:rsidRPr="00247B60" w:rsidRDefault="00247B60" w:rsidP="00247B60">
      <w:pPr>
        <w:pStyle w:val="Tekstpodstawowywcity2"/>
        <w:spacing w:after="0" w:line="240" w:lineRule="auto"/>
        <w:ind w:left="266"/>
        <w:jc w:val="both"/>
        <w:rPr>
          <w:rFonts w:ascii="Garamond" w:eastAsiaTheme="minorHAnsi" w:hAnsi="Garamond" w:cstheme="minorBidi"/>
          <w:color w:val="000000"/>
          <w:lang w:val="pl-PL"/>
        </w:rPr>
      </w:pPr>
      <w:r w:rsidRPr="00247B60">
        <w:rPr>
          <w:rFonts w:ascii="Garamond" w:eastAsiaTheme="minorHAnsi" w:hAnsi="Garamond" w:cstheme="minorBidi"/>
          <w:color w:val="000000"/>
          <w:lang w:val="pl-PL"/>
        </w:rPr>
        <w:t>Uzasadnienie liczby przyznanych punktów: zgodnie z art. 91 ust. 1 ustawy Prawo zamówień publicznych, każda powyż</w:t>
      </w:r>
      <w:r w:rsidRPr="00A71C7D">
        <w:rPr>
          <w:rFonts w:ascii="Garamond" w:eastAsiaTheme="minorHAnsi" w:hAnsi="Garamond" w:cstheme="minorBidi"/>
          <w:lang w:val="pl-PL"/>
        </w:rPr>
        <w:t xml:space="preserve">sza oferta otrzymała punkty </w:t>
      </w:r>
      <w:r w:rsidR="00CB2195" w:rsidRPr="00A71C7D">
        <w:rPr>
          <w:rFonts w:ascii="Garamond" w:hAnsi="Garamond"/>
        </w:rPr>
        <w:t xml:space="preserve">w kryterium oceny ofert zgodnie ze sposobem </w:t>
      </w:r>
      <w:r w:rsidR="003718F7">
        <w:rPr>
          <w:rFonts w:ascii="Garamond" w:hAnsi="Garamond"/>
          <w:lang w:val="pl-PL"/>
        </w:rPr>
        <w:t xml:space="preserve">ich przyznawania </w:t>
      </w:r>
      <w:r w:rsidR="00CB2195" w:rsidRPr="00A71C7D">
        <w:rPr>
          <w:rFonts w:ascii="Garamond" w:hAnsi="Garamond"/>
        </w:rPr>
        <w:t>określonym w Specyfikacji</w:t>
      </w:r>
      <w:r w:rsidR="00722956" w:rsidRPr="00A71C7D">
        <w:rPr>
          <w:rFonts w:ascii="Garamond" w:eastAsiaTheme="minorHAnsi" w:hAnsi="Garamond" w:cstheme="minorBidi"/>
          <w:lang w:val="pl-PL"/>
        </w:rPr>
        <w:t>.</w:t>
      </w:r>
    </w:p>
    <w:p w14:paraId="7F627FAC" w14:textId="77777777" w:rsidR="009D3CBA" w:rsidRPr="00092A54" w:rsidRDefault="009D3CBA" w:rsidP="009D3CBA">
      <w:pPr>
        <w:spacing w:after="0" w:line="240" w:lineRule="auto"/>
        <w:ind w:left="284"/>
        <w:jc w:val="both"/>
        <w:rPr>
          <w:rFonts w:ascii="Garamond" w:hAnsi="Garamond"/>
          <w:color w:val="000000"/>
          <w:sz w:val="18"/>
          <w:szCs w:val="18"/>
        </w:rPr>
      </w:pPr>
    </w:p>
    <w:p w14:paraId="452576D0" w14:textId="609FD16C" w:rsidR="00D109C0" w:rsidRPr="003756B9" w:rsidRDefault="00D109C0" w:rsidP="00BB545B">
      <w:pPr>
        <w:pStyle w:val="Akapitzlist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  <w:r w:rsidRPr="003756B9">
        <w:rPr>
          <w:rFonts w:ascii="Garamond" w:hAnsi="Garamond"/>
        </w:rPr>
        <w:lastRenderedPageBreak/>
        <w:t>Z udziału w postępowaniu o udzielenie zamówienia nie wykluczono żadnego wykonawcy.</w:t>
      </w:r>
    </w:p>
    <w:p w14:paraId="0170A04C" w14:textId="38DE3BAD" w:rsidR="006E3427" w:rsidRDefault="004C1E62" w:rsidP="00A23F96">
      <w:pPr>
        <w:pStyle w:val="Akapitzlist"/>
        <w:jc w:val="both"/>
        <w:rPr>
          <w:rFonts w:ascii="Garamond" w:hAnsi="Garamond"/>
        </w:rPr>
      </w:pPr>
      <w:r w:rsidRPr="004C1E62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40A42521" w14:textId="77777777" w:rsidR="00A23F96" w:rsidRPr="00092A54" w:rsidRDefault="00A23F96" w:rsidP="00A23F96">
      <w:pPr>
        <w:pStyle w:val="Akapitzlist"/>
        <w:jc w:val="both"/>
        <w:rPr>
          <w:rFonts w:ascii="Garamond" w:hAnsi="Garamond"/>
          <w:sz w:val="18"/>
          <w:szCs w:val="18"/>
        </w:rPr>
      </w:pPr>
    </w:p>
    <w:p w14:paraId="47A63969" w14:textId="6E514C03" w:rsidR="0023157C" w:rsidRDefault="0023157C" w:rsidP="00BB545B">
      <w:pPr>
        <w:pStyle w:val="Akapitzlist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D109C0" w:rsidRPr="000B1453">
        <w:rPr>
          <w:rFonts w:ascii="Garamond" w:hAnsi="Garamond"/>
        </w:rPr>
        <w:t xml:space="preserve">W postępowaniu </w:t>
      </w:r>
      <w:r w:rsidR="009D3CBA">
        <w:rPr>
          <w:rFonts w:ascii="Garamond" w:hAnsi="Garamond"/>
        </w:rPr>
        <w:t xml:space="preserve"> odrzucono </w:t>
      </w:r>
      <w:r w:rsidR="00A26638">
        <w:rPr>
          <w:rFonts w:ascii="Garamond" w:hAnsi="Garamond"/>
        </w:rPr>
        <w:t>następującą ofertę</w:t>
      </w:r>
      <w:r w:rsidR="009D3CBA">
        <w:rPr>
          <w:rFonts w:ascii="Garamond" w:hAnsi="Garamond"/>
        </w:rPr>
        <w:t>.</w:t>
      </w:r>
    </w:p>
    <w:p w14:paraId="16D8062D" w14:textId="77777777" w:rsidR="00A26638" w:rsidRDefault="00A26638" w:rsidP="00A26638">
      <w:pPr>
        <w:pStyle w:val="Akapitzlist"/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954"/>
      </w:tblGrid>
      <w:tr w:rsidR="00A26638" w:rsidRPr="00A26638" w14:paraId="460C2F31" w14:textId="77777777" w:rsidTr="00A26638">
        <w:trPr>
          <w:trHeight w:val="562"/>
        </w:trPr>
        <w:tc>
          <w:tcPr>
            <w:tcW w:w="1701" w:type="dxa"/>
            <w:shd w:val="clear" w:color="auto" w:fill="auto"/>
          </w:tcPr>
          <w:p w14:paraId="0D5B4D74" w14:textId="77777777" w:rsidR="00A26638" w:rsidRPr="00A26638" w:rsidRDefault="00A26638" w:rsidP="00A26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hAnsi="Garamond"/>
              </w:rPr>
            </w:pPr>
            <w:r w:rsidRPr="00A26638">
              <w:rPr>
                <w:rFonts w:ascii="Garamond" w:hAnsi="Garamond"/>
              </w:rPr>
              <w:t>Oferta nr 3</w:t>
            </w:r>
          </w:p>
        </w:tc>
        <w:tc>
          <w:tcPr>
            <w:tcW w:w="5954" w:type="dxa"/>
            <w:shd w:val="clear" w:color="auto" w:fill="auto"/>
          </w:tcPr>
          <w:p w14:paraId="02B72300" w14:textId="77777777" w:rsidR="00A26638" w:rsidRPr="00A26638" w:rsidRDefault="00A26638" w:rsidP="00A26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hAnsi="Garamond"/>
              </w:rPr>
            </w:pPr>
            <w:r w:rsidRPr="00A26638">
              <w:rPr>
                <w:rFonts w:ascii="Garamond" w:hAnsi="Garamond"/>
              </w:rPr>
              <w:t>Przedsiębiorstwo Usług Komunalnych Sp. z o.o.</w:t>
            </w:r>
          </w:p>
          <w:p w14:paraId="46C671E5" w14:textId="77777777" w:rsidR="00A26638" w:rsidRPr="00A26638" w:rsidRDefault="00A26638" w:rsidP="00A266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hAnsi="Garamond"/>
              </w:rPr>
            </w:pPr>
            <w:r w:rsidRPr="00A26638">
              <w:rPr>
                <w:rFonts w:ascii="Garamond" w:hAnsi="Garamond"/>
              </w:rPr>
              <w:t>ul. Skośna 31 A, 30-383 Kraków</w:t>
            </w:r>
          </w:p>
        </w:tc>
      </w:tr>
    </w:tbl>
    <w:p w14:paraId="51FA9FF9" w14:textId="77777777" w:rsidR="00A26638" w:rsidRDefault="00A26638" w:rsidP="00A26638">
      <w:pPr>
        <w:pStyle w:val="Akapitzlist"/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</w:p>
    <w:p w14:paraId="0D640C3A" w14:textId="77777777" w:rsidR="00A26638" w:rsidRPr="00A26638" w:rsidRDefault="00A26638" w:rsidP="00A26638">
      <w:pPr>
        <w:pStyle w:val="Akapitzlist"/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  <w:r w:rsidRPr="00A26638">
        <w:rPr>
          <w:rFonts w:ascii="Garamond" w:hAnsi="Garamond"/>
        </w:rPr>
        <w:t>Uzasadnienie prawne: art. 89 ust. 1 pkt 7b ustawy Prawo zamówień publicznych.</w:t>
      </w:r>
    </w:p>
    <w:p w14:paraId="5E6610BD" w14:textId="4AE5383D" w:rsidR="00A26638" w:rsidRDefault="00A26638" w:rsidP="00A26638">
      <w:pPr>
        <w:pStyle w:val="Akapitzlist"/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  <w:r w:rsidRPr="00A26638">
        <w:rPr>
          <w:rFonts w:ascii="Garamond" w:hAnsi="Garamond"/>
        </w:rPr>
        <w:t xml:space="preserve">Uzasadnienie faktyczne: Wadium zostało wniesione w sposób nieprawidłowy. Zgodnie </w:t>
      </w:r>
      <w:r w:rsidRPr="00A26638">
        <w:rPr>
          <w:rFonts w:ascii="Garamond" w:hAnsi="Garamond"/>
        </w:rPr>
        <w:br/>
        <w:t>z art. 45 ust. 3 ustawy Prawo zamówień publicznych oraz punktem 8.1. Specyfikacji Wykonawca zobowiązany jest wnieść wadium przed upływem terminu składania ofert. Termin składania ofert upłynął w dniu 27.02.2020 r. o godzinie 10:30. Wykonawca wniósł wadium po terminie składania ofert tj. w dniu 27.02.2020 r. o godzinie 14:19</w:t>
      </w:r>
      <w:r>
        <w:rPr>
          <w:rFonts w:ascii="Garamond" w:hAnsi="Garamond"/>
        </w:rPr>
        <w:t>.</w:t>
      </w:r>
    </w:p>
    <w:p w14:paraId="1CCF1557" w14:textId="77777777" w:rsidR="00A26638" w:rsidRPr="00A26638" w:rsidRDefault="00A26638" w:rsidP="00A26638">
      <w:pPr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</w:p>
    <w:p w14:paraId="477643E0" w14:textId="5E50FFB3" w:rsidR="00A23F96" w:rsidRPr="000B1453" w:rsidRDefault="00686857" w:rsidP="00BB545B">
      <w:pPr>
        <w:pStyle w:val="Akapitzlist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854E0E">
        <w:rPr>
          <w:rFonts w:ascii="Garamond" w:hAnsi="Garamond"/>
        </w:rPr>
        <w:t>mowa</w:t>
      </w:r>
      <w:r w:rsidR="00A23F96" w:rsidRPr="000B1453">
        <w:rPr>
          <w:rFonts w:ascii="Garamond" w:hAnsi="Garamond"/>
        </w:rPr>
        <w:t xml:space="preserve"> w spr</w:t>
      </w:r>
      <w:r w:rsidR="00854E0E">
        <w:rPr>
          <w:rFonts w:ascii="Garamond" w:hAnsi="Garamond"/>
        </w:rPr>
        <w:t>awie zamówienia publicznego może</w:t>
      </w:r>
      <w:r w:rsidR="00A23F96" w:rsidRPr="000B1453">
        <w:rPr>
          <w:rFonts w:ascii="Garamond" w:hAnsi="Garamond"/>
        </w:rPr>
        <w:t xml:space="preserve"> być zawart</w:t>
      </w:r>
      <w:r w:rsidR="00A23F96">
        <w:rPr>
          <w:rFonts w:ascii="Garamond" w:hAnsi="Garamond"/>
        </w:rPr>
        <w:t>e w terminie nie krótszym niż 5</w:t>
      </w:r>
      <w:r w:rsidR="00A23F96" w:rsidRPr="000B1453">
        <w:rPr>
          <w:rFonts w:ascii="Garamond" w:hAnsi="Garamond"/>
        </w:rPr>
        <w:t xml:space="preserve"> dni od dnia przesłania zawiadomienia o wyborze najkorzystniejszej oferty. </w:t>
      </w:r>
    </w:p>
    <w:p w14:paraId="649E1386" w14:textId="7F825EA8" w:rsidR="00284FD2" w:rsidRPr="00412B1C" w:rsidRDefault="00284FD2" w:rsidP="00A23F96">
      <w:pPr>
        <w:spacing w:after="0" w:line="240" w:lineRule="auto"/>
        <w:ind w:left="360"/>
        <w:jc w:val="both"/>
      </w:pPr>
    </w:p>
    <w:sectPr w:rsidR="00284FD2" w:rsidRPr="00412B1C" w:rsidSect="006E3427">
      <w:headerReference w:type="default" r:id="rId12"/>
      <w:footerReference w:type="defaul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14631" w14:textId="77777777" w:rsidR="00FD5EE1" w:rsidRDefault="00FD5EE1" w:rsidP="00E22E7B">
      <w:pPr>
        <w:spacing w:after="0" w:line="240" w:lineRule="auto"/>
      </w:pPr>
      <w:r>
        <w:separator/>
      </w:r>
    </w:p>
  </w:endnote>
  <w:endnote w:type="continuationSeparator" w:id="0">
    <w:p w14:paraId="0E12D572" w14:textId="77777777" w:rsidR="00FD5EE1" w:rsidRDefault="00FD5EE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F169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051239FE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BE21B" w14:textId="77777777" w:rsidR="00FD5EE1" w:rsidRDefault="00FD5EE1" w:rsidP="00E22E7B">
      <w:pPr>
        <w:spacing w:after="0" w:line="240" w:lineRule="auto"/>
      </w:pPr>
      <w:r>
        <w:separator/>
      </w:r>
    </w:p>
  </w:footnote>
  <w:footnote w:type="continuationSeparator" w:id="0">
    <w:p w14:paraId="1041974F" w14:textId="77777777" w:rsidR="00FD5EE1" w:rsidRDefault="00FD5EE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A887" w14:textId="77777777" w:rsidR="00E22E7B" w:rsidRDefault="00D109C0" w:rsidP="00D109C0">
    <w:pPr>
      <w:pStyle w:val="Nagwek"/>
      <w:tabs>
        <w:tab w:val="left" w:pos="6375"/>
      </w:tabs>
    </w:pPr>
    <w:r>
      <w:tab/>
    </w:r>
    <w:r w:rsidR="006E3427">
      <w:rPr>
        <w:noProof/>
        <w:lang w:eastAsia="pl-PL"/>
      </w:rPr>
      <w:drawing>
        <wp:inline distT="0" distB="0" distL="0" distR="0" wp14:anchorId="3514F8C6" wp14:editId="009888CB">
          <wp:extent cx="1697355" cy="935355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2351C22" w14:textId="77777777" w:rsidR="00D109C0" w:rsidRDefault="00D109C0" w:rsidP="00D109C0">
    <w:pPr>
      <w:pStyle w:val="Nagwek"/>
      <w:tabs>
        <w:tab w:val="left" w:pos="63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D10E20"/>
    <w:multiLevelType w:val="hybridMultilevel"/>
    <w:tmpl w:val="3678E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B6ACC"/>
    <w:multiLevelType w:val="hybridMultilevel"/>
    <w:tmpl w:val="ED8A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92867"/>
    <w:multiLevelType w:val="hybridMultilevel"/>
    <w:tmpl w:val="A970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E5"/>
    <w:rsid w:val="00025DB9"/>
    <w:rsid w:val="000513BC"/>
    <w:rsid w:val="0005254D"/>
    <w:rsid w:val="00092A54"/>
    <w:rsid w:val="000B2E90"/>
    <w:rsid w:val="00106E44"/>
    <w:rsid w:val="001569C0"/>
    <w:rsid w:val="00186049"/>
    <w:rsid w:val="00187AE6"/>
    <w:rsid w:val="001A7B51"/>
    <w:rsid w:val="001C79F6"/>
    <w:rsid w:val="0023157C"/>
    <w:rsid w:val="002362AF"/>
    <w:rsid w:val="00247B60"/>
    <w:rsid w:val="00252D23"/>
    <w:rsid w:val="00271093"/>
    <w:rsid w:val="0028142E"/>
    <w:rsid w:val="00284FD2"/>
    <w:rsid w:val="00294072"/>
    <w:rsid w:val="002A60CC"/>
    <w:rsid w:val="002B210B"/>
    <w:rsid w:val="002F151C"/>
    <w:rsid w:val="003119CF"/>
    <w:rsid w:val="00326DBC"/>
    <w:rsid w:val="00336659"/>
    <w:rsid w:val="00353005"/>
    <w:rsid w:val="003578B6"/>
    <w:rsid w:val="00364D8B"/>
    <w:rsid w:val="003718F7"/>
    <w:rsid w:val="00390313"/>
    <w:rsid w:val="003B4F39"/>
    <w:rsid w:val="003C7018"/>
    <w:rsid w:val="003E41D4"/>
    <w:rsid w:val="003E712B"/>
    <w:rsid w:val="004000A4"/>
    <w:rsid w:val="0040570B"/>
    <w:rsid w:val="00412B1C"/>
    <w:rsid w:val="00430F14"/>
    <w:rsid w:val="00433B1D"/>
    <w:rsid w:val="00445CAC"/>
    <w:rsid w:val="00456277"/>
    <w:rsid w:val="0047438A"/>
    <w:rsid w:val="00493280"/>
    <w:rsid w:val="004B187F"/>
    <w:rsid w:val="004C1E62"/>
    <w:rsid w:val="004C27A9"/>
    <w:rsid w:val="004F3B04"/>
    <w:rsid w:val="004F6A02"/>
    <w:rsid w:val="00504075"/>
    <w:rsid w:val="00526EC5"/>
    <w:rsid w:val="005512DE"/>
    <w:rsid w:val="00577C9D"/>
    <w:rsid w:val="00600795"/>
    <w:rsid w:val="0061059B"/>
    <w:rsid w:val="0064595D"/>
    <w:rsid w:val="00661812"/>
    <w:rsid w:val="00666798"/>
    <w:rsid w:val="00672761"/>
    <w:rsid w:val="00686857"/>
    <w:rsid w:val="006B4482"/>
    <w:rsid w:val="006C2444"/>
    <w:rsid w:val="006C2C92"/>
    <w:rsid w:val="006D3AD8"/>
    <w:rsid w:val="006E3427"/>
    <w:rsid w:val="00713F04"/>
    <w:rsid w:val="00722956"/>
    <w:rsid w:val="0072733E"/>
    <w:rsid w:val="00746B37"/>
    <w:rsid w:val="007A34C4"/>
    <w:rsid w:val="007A7762"/>
    <w:rsid w:val="008049F1"/>
    <w:rsid w:val="00820C82"/>
    <w:rsid w:val="00842C6D"/>
    <w:rsid w:val="00846D1A"/>
    <w:rsid w:val="00854E0E"/>
    <w:rsid w:val="00885529"/>
    <w:rsid w:val="00890401"/>
    <w:rsid w:val="008E4A1E"/>
    <w:rsid w:val="00902416"/>
    <w:rsid w:val="009051E8"/>
    <w:rsid w:val="0091507B"/>
    <w:rsid w:val="009247B3"/>
    <w:rsid w:val="009604E6"/>
    <w:rsid w:val="00972F29"/>
    <w:rsid w:val="0098026E"/>
    <w:rsid w:val="00992A7B"/>
    <w:rsid w:val="009D3CBA"/>
    <w:rsid w:val="00A0570C"/>
    <w:rsid w:val="00A1679E"/>
    <w:rsid w:val="00A23F96"/>
    <w:rsid w:val="00A26638"/>
    <w:rsid w:val="00A41111"/>
    <w:rsid w:val="00A71C7D"/>
    <w:rsid w:val="00A97817"/>
    <w:rsid w:val="00AB15F9"/>
    <w:rsid w:val="00AE0EC1"/>
    <w:rsid w:val="00AE11C6"/>
    <w:rsid w:val="00AF2F6F"/>
    <w:rsid w:val="00B57F25"/>
    <w:rsid w:val="00B95FB3"/>
    <w:rsid w:val="00BA76D9"/>
    <w:rsid w:val="00BB545B"/>
    <w:rsid w:val="00BC67F9"/>
    <w:rsid w:val="00BC7DDC"/>
    <w:rsid w:val="00BD3B16"/>
    <w:rsid w:val="00BD4AD3"/>
    <w:rsid w:val="00BD4DB2"/>
    <w:rsid w:val="00C03926"/>
    <w:rsid w:val="00C41BE8"/>
    <w:rsid w:val="00C703A8"/>
    <w:rsid w:val="00CB15BE"/>
    <w:rsid w:val="00CB1F40"/>
    <w:rsid w:val="00CB2195"/>
    <w:rsid w:val="00CC2554"/>
    <w:rsid w:val="00CD3F6B"/>
    <w:rsid w:val="00D109C0"/>
    <w:rsid w:val="00D12C93"/>
    <w:rsid w:val="00D6216F"/>
    <w:rsid w:val="00D623E3"/>
    <w:rsid w:val="00D92615"/>
    <w:rsid w:val="00D94F72"/>
    <w:rsid w:val="00DA007C"/>
    <w:rsid w:val="00DA0081"/>
    <w:rsid w:val="00DA1754"/>
    <w:rsid w:val="00DC6FB5"/>
    <w:rsid w:val="00DD0A4D"/>
    <w:rsid w:val="00E1343A"/>
    <w:rsid w:val="00E22E7B"/>
    <w:rsid w:val="00E40AA2"/>
    <w:rsid w:val="00E82512"/>
    <w:rsid w:val="00E93D22"/>
    <w:rsid w:val="00EA680A"/>
    <w:rsid w:val="00EE5372"/>
    <w:rsid w:val="00F230E4"/>
    <w:rsid w:val="00F42D90"/>
    <w:rsid w:val="00F87037"/>
    <w:rsid w:val="00FC53E2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8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D2723-08B8-41BC-95EA-25AD8856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26</cp:revision>
  <cp:lastPrinted>2020-01-30T11:55:00Z</cp:lastPrinted>
  <dcterms:created xsi:type="dcterms:W3CDTF">2020-02-04T12:49:00Z</dcterms:created>
  <dcterms:modified xsi:type="dcterms:W3CDTF">2020-02-28T13:09:00Z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