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1FFAC380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1959F3">
        <w:rPr>
          <w:rFonts w:ascii="Garamond" w:hAnsi="Garamond"/>
        </w:rPr>
        <w:t>DFP.271.8</w:t>
      </w:r>
      <w:r w:rsidR="00EA407D" w:rsidRPr="001A6C03">
        <w:rPr>
          <w:rFonts w:ascii="Garamond" w:hAnsi="Garamond"/>
        </w:rPr>
        <w:t>4.2020</w:t>
      </w:r>
      <w:r w:rsidRPr="001A6C03">
        <w:rPr>
          <w:rFonts w:ascii="Garamond" w:hAnsi="Garamond"/>
        </w:rPr>
        <w:t xml:space="preserve">.KK                                       </w:t>
      </w:r>
      <w:r w:rsidR="001056DA">
        <w:rPr>
          <w:rFonts w:ascii="Garamond" w:hAnsi="Garamond"/>
        </w:rPr>
        <w:t xml:space="preserve">                         </w:t>
      </w:r>
      <w:r w:rsidR="008174CA" w:rsidRPr="008174CA">
        <w:rPr>
          <w:rFonts w:ascii="Garamond" w:hAnsi="Garamond"/>
        </w:rPr>
        <w:t>Kraków, dnia 6.08</w:t>
      </w:r>
      <w:r w:rsidR="001959F3" w:rsidRPr="008174CA">
        <w:rPr>
          <w:rFonts w:ascii="Garamond" w:hAnsi="Garamond"/>
        </w:rPr>
        <w:t>.</w:t>
      </w:r>
      <w:r w:rsidR="00EA407D" w:rsidRPr="008174CA">
        <w:rPr>
          <w:rFonts w:ascii="Garamond" w:hAnsi="Garamond"/>
        </w:rPr>
        <w:t>2020</w:t>
      </w:r>
      <w:r w:rsidRPr="008174CA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533F9136" w14:textId="77777777" w:rsidR="00A566F4" w:rsidRPr="001A6C0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1A6C03">
        <w:rPr>
          <w:rFonts w:ascii="Garamond" w:eastAsia="Times New Roman" w:hAnsi="Garamond"/>
          <w:b/>
          <w:lang w:val="x-none" w:eastAsia="x-none"/>
        </w:rPr>
        <w:t>ZAWIADOMIENIE O WYBORZE NAJKORZYSTNIEJSZEJ OFERTY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05DE6EF1" w14:textId="7B4B6175" w:rsidR="00A566F4" w:rsidRPr="001A6C03" w:rsidRDefault="00A566F4" w:rsidP="00A566F4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Prawo zamówień publicznych przedstawiam informację o wyniku postępowania o udzielenie zamówienia publicznego na </w:t>
      </w:r>
      <w:r w:rsidR="001959F3" w:rsidRPr="001959F3">
        <w:rPr>
          <w:rFonts w:ascii="Garamond" w:hAnsi="Garamond"/>
          <w:b/>
        </w:rPr>
        <w:t>dostawę produktów leczniczych, wyrobów medycznych do Apteki Szpitala Uniwersyteckiego w Krakowie</w:t>
      </w:r>
      <w:r w:rsidR="001959F3">
        <w:rPr>
          <w:rFonts w:ascii="Garamond" w:hAnsi="Garamond"/>
          <w:b/>
        </w:rPr>
        <w:t>.</w:t>
      </w:r>
    </w:p>
    <w:p w14:paraId="42DE50B5" w14:textId="77777777" w:rsidR="00EA407D" w:rsidRPr="001A6C03" w:rsidRDefault="00EA407D" w:rsidP="00A566F4">
      <w:pPr>
        <w:ind w:firstLine="708"/>
        <w:jc w:val="both"/>
        <w:rPr>
          <w:rFonts w:ascii="Garamond" w:hAnsi="Garamond"/>
        </w:rPr>
      </w:pPr>
    </w:p>
    <w:p w14:paraId="2A476C95" w14:textId="6FD38411" w:rsidR="00A566F4" w:rsidRPr="001A6C03" w:rsidRDefault="00A566F4" w:rsidP="00EA407D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Wybrano następujące oferty:</w:t>
      </w:r>
    </w:p>
    <w:tbl>
      <w:tblPr>
        <w:tblW w:w="86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777"/>
        <w:gridCol w:w="5538"/>
        <w:gridCol w:w="1629"/>
      </w:tblGrid>
      <w:tr w:rsidR="001959F3" w:rsidRPr="001959F3" w14:paraId="5D47ED5A" w14:textId="77777777" w:rsidTr="00E1608D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DADAC" w14:textId="77777777" w:rsidR="001959F3" w:rsidRPr="001959F3" w:rsidRDefault="001959F3" w:rsidP="001959F3">
            <w:pPr>
              <w:jc w:val="center"/>
              <w:rPr>
                <w:rFonts w:ascii="Garamond" w:hAnsi="Garamond"/>
                <w:b/>
              </w:rPr>
            </w:pPr>
            <w:r w:rsidRPr="001959F3">
              <w:rPr>
                <w:rFonts w:ascii="Garamond" w:hAnsi="Garamond"/>
                <w:b/>
              </w:rPr>
              <w:t>Nr części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C4FD1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1959F3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EBE78" w14:textId="77777777" w:rsidR="001959F3" w:rsidRPr="001959F3" w:rsidRDefault="001959F3" w:rsidP="001959F3">
            <w:pPr>
              <w:jc w:val="center"/>
              <w:rPr>
                <w:rFonts w:ascii="Garamond" w:hAnsi="Garamond"/>
                <w:b/>
                <w:lang w:eastAsia="x-none"/>
              </w:rPr>
            </w:pPr>
            <w:r w:rsidRPr="001959F3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DEE9E" w14:textId="77777777" w:rsidR="001959F3" w:rsidRPr="001959F3" w:rsidRDefault="001959F3" w:rsidP="001959F3">
            <w:pPr>
              <w:jc w:val="center"/>
              <w:rPr>
                <w:rFonts w:ascii="Garamond" w:hAnsi="Garamond"/>
                <w:b/>
              </w:rPr>
            </w:pPr>
            <w:r w:rsidRPr="001959F3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1959F3" w:rsidRPr="001959F3" w14:paraId="051E3276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A40" w14:textId="77777777" w:rsidR="001959F3" w:rsidRPr="001959F3" w:rsidRDefault="001959F3" w:rsidP="001959F3">
            <w:pPr>
              <w:jc w:val="center"/>
              <w:rPr>
                <w:rFonts w:ascii="Garamond" w:hAnsi="Garamond"/>
                <w:lang w:eastAsia="pl-PL"/>
              </w:rPr>
            </w:pPr>
            <w:r w:rsidRPr="001959F3">
              <w:rPr>
                <w:rFonts w:ascii="Garamond" w:hAnsi="Garamond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9F4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</w:rPr>
            </w:pPr>
            <w:r w:rsidRPr="001959F3">
              <w:rPr>
                <w:rFonts w:ascii="Garamond" w:eastAsia="Times New Roman" w:hAnsi="Garamond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6ACE" w14:textId="77777777" w:rsidR="001959F3" w:rsidRPr="001959F3" w:rsidRDefault="001959F3" w:rsidP="001959F3">
            <w:pPr>
              <w:rPr>
                <w:rFonts w:ascii="Garamond" w:hAnsi="Garamond"/>
                <w:lang w:eastAsia="x-none"/>
              </w:rPr>
            </w:pPr>
            <w:proofErr w:type="spellStart"/>
            <w:r w:rsidRPr="001959F3">
              <w:rPr>
                <w:rFonts w:ascii="Garamond" w:hAnsi="Garamond"/>
                <w:lang w:eastAsia="x-none"/>
              </w:rPr>
              <w:t>Asclepios</w:t>
            </w:r>
            <w:proofErr w:type="spellEnd"/>
            <w:r w:rsidRPr="001959F3">
              <w:rPr>
                <w:rFonts w:ascii="Garamond" w:hAnsi="Garamond"/>
                <w:lang w:eastAsia="x-none"/>
              </w:rPr>
              <w:t xml:space="preserve"> S.A.</w:t>
            </w:r>
          </w:p>
          <w:p w14:paraId="3FEB3E46" w14:textId="77777777" w:rsidR="001959F3" w:rsidRPr="001959F3" w:rsidRDefault="001959F3" w:rsidP="001959F3">
            <w:pPr>
              <w:rPr>
                <w:rFonts w:ascii="Garamond" w:hAnsi="Garamond"/>
                <w:lang w:eastAsia="x-none"/>
              </w:rPr>
            </w:pPr>
            <w:r w:rsidRPr="001959F3">
              <w:rPr>
                <w:rFonts w:ascii="Garamond" w:hAnsi="Garamond"/>
                <w:lang w:eastAsia="x-none"/>
              </w:rPr>
              <w:t xml:space="preserve">ul. </w:t>
            </w:r>
            <w:proofErr w:type="spellStart"/>
            <w:r w:rsidRPr="001959F3">
              <w:rPr>
                <w:rFonts w:ascii="Garamond" w:hAnsi="Garamond"/>
                <w:lang w:eastAsia="x-none"/>
              </w:rPr>
              <w:t>Hubska</w:t>
            </w:r>
            <w:proofErr w:type="spellEnd"/>
            <w:r w:rsidRPr="001959F3">
              <w:rPr>
                <w:rFonts w:ascii="Garamond" w:hAnsi="Garamond"/>
                <w:lang w:eastAsia="x-none"/>
              </w:rPr>
              <w:t xml:space="preserve"> 44, 50-502 Wrocław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CA50" w14:textId="77777777" w:rsidR="001959F3" w:rsidRPr="001959F3" w:rsidRDefault="001959F3" w:rsidP="001959F3">
            <w:pPr>
              <w:jc w:val="center"/>
              <w:rPr>
                <w:rFonts w:ascii="Garamond" w:hAnsi="Garamond"/>
                <w:lang w:eastAsia="pl-PL"/>
              </w:rPr>
            </w:pPr>
            <w:r w:rsidRPr="001959F3">
              <w:rPr>
                <w:rFonts w:ascii="Garamond" w:hAnsi="Garamond"/>
                <w:lang w:eastAsia="pl-PL"/>
              </w:rPr>
              <w:t>135 900,00 zł</w:t>
            </w:r>
          </w:p>
        </w:tc>
      </w:tr>
      <w:tr w:rsidR="001959F3" w:rsidRPr="001959F3" w14:paraId="085909CD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2B6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2A7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EC0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 xml:space="preserve">Roche Polska Sp. z o. o. </w:t>
            </w:r>
          </w:p>
          <w:p w14:paraId="75403A6C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Domaniewska 39B, 02-672 Warszawa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6CC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492 041,00 zł</w:t>
            </w:r>
          </w:p>
        </w:tc>
      </w:tr>
      <w:tr w:rsidR="001959F3" w:rsidRPr="001959F3" w14:paraId="0A3CC474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C135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EFE2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13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2060A4F1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Farmacol-Logistyka Sp. z o.o.</w:t>
            </w:r>
          </w:p>
          <w:p w14:paraId="36A4847F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Szopienicka 77, 40-431 Katowice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07BD8E5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21 736,00 zł</w:t>
            </w:r>
          </w:p>
        </w:tc>
      </w:tr>
      <w:tr w:rsidR="001959F3" w:rsidRPr="001959F3" w14:paraId="1F5C6670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1E6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F165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14:paraId="67466530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Konsorcjum firm:</w:t>
            </w:r>
          </w:p>
          <w:p w14:paraId="12A4D6CE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URTICA Sp. o.o. i PGF S.A.</w:t>
            </w:r>
          </w:p>
          <w:p w14:paraId="58D153AF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Krzemieniecka 120, 54-613 Wrocław;</w:t>
            </w:r>
          </w:p>
          <w:p w14:paraId="718438E9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Zbąszyńska 3, 91-342 Łódź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88848C3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793 109,20 zł</w:t>
            </w:r>
          </w:p>
        </w:tc>
      </w:tr>
      <w:tr w:rsidR="001959F3" w:rsidRPr="001959F3" w14:paraId="5FA4C06C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B6F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8582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B14D" w14:textId="77777777" w:rsidR="001959F3" w:rsidRPr="00003150" w:rsidRDefault="001959F3" w:rsidP="001959F3">
            <w:pPr>
              <w:rPr>
                <w:rFonts w:ascii="Garamond" w:hAnsi="Garamond"/>
                <w:lang w:val="en-US"/>
              </w:rPr>
            </w:pPr>
            <w:r w:rsidRPr="00003150">
              <w:rPr>
                <w:rFonts w:ascii="Garamond" w:hAnsi="Garamond"/>
                <w:lang w:val="en-US"/>
              </w:rPr>
              <w:t xml:space="preserve">Sanofi-Aventis Sp. z o. o. </w:t>
            </w:r>
          </w:p>
          <w:p w14:paraId="7533D872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Bonifraterska 17, 00-203 Warszawa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88D2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3 593 970,00 zł</w:t>
            </w:r>
          </w:p>
        </w:tc>
      </w:tr>
      <w:tr w:rsidR="001959F3" w:rsidRPr="001959F3" w14:paraId="3C1AF250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CACC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C9A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746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 xml:space="preserve">MIP Pharma Polska Sp. z o. o. </w:t>
            </w:r>
          </w:p>
          <w:p w14:paraId="161A35A3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Orzechowa 5, 80-175 Gdańsk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5C6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5 184,00 zł</w:t>
            </w:r>
          </w:p>
        </w:tc>
      </w:tr>
      <w:tr w:rsidR="001959F3" w:rsidRPr="001959F3" w14:paraId="3F34970F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C88B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6266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E17" w14:textId="77777777" w:rsidR="001959F3" w:rsidRPr="001959F3" w:rsidRDefault="001959F3" w:rsidP="001959F3">
            <w:pPr>
              <w:rPr>
                <w:rFonts w:ascii="Garamond" w:hAnsi="Garamond"/>
              </w:rPr>
            </w:pPr>
            <w:proofErr w:type="spellStart"/>
            <w:r w:rsidRPr="001959F3">
              <w:rPr>
                <w:rFonts w:ascii="Garamond" w:hAnsi="Garamond"/>
              </w:rPr>
              <w:t>Asclepios</w:t>
            </w:r>
            <w:proofErr w:type="spellEnd"/>
            <w:r w:rsidRPr="001959F3">
              <w:rPr>
                <w:rFonts w:ascii="Garamond" w:hAnsi="Garamond"/>
              </w:rPr>
              <w:t xml:space="preserve"> S.A.</w:t>
            </w:r>
          </w:p>
          <w:p w14:paraId="33B86CCC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 xml:space="preserve">ul. </w:t>
            </w:r>
            <w:proofErr w:type="spellStart"/>
            <w:r w:rsidRPr="001959F3">
              <w:rPr>
                <w:rFonts w:ascii="Garamond" w:hAnsi="Garamond"/>
              </w:rPr>
              <w:t>Hubska</w:t>
            </w:r>
            <w:proofErr w:type="spellEnd"/>
            <w:r w:rsidRPr="001959F3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C13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213 972,00 zł</w:t>
            </w:r>
          </w:p>
        </w:tc>
      </w:tr>
      <w:tr w:rsidR="001959F3" w:rsidRPr="001959F3" w14:paraId="38DE7D8D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F257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CFEB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BD2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Konsorcjum firm:</w:t>
            </w:r>
          </w:p>
          <w:p w14:paraId="4628ABC6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URTICA Sp. o.o. i PGF S.A.</w:t>
            </w:r>
          </w:p>
          <w:p w14:paraId="2152A585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Krzemieniecka 120, 54-613 Wrocław;</w:t>
            </w:r>
          </w:p>
          <w:p w14:paraId="7AA4A9F1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Zbąszyńska 3, 91-342 Łódź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F75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192 903,50 zł</w:t>
            </w:r>
          </w:p>
        </w:tc>
      </w:tr>
      <w:tr w:rsidR="001959F3" w:rsidRPr="001959F3" w14:paraId="6C325DB8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017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3257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13A" w14:textId="77777777" w:rsidR="001959F3" w:rsidRPr="00003150" w:rsidRDefault="001959F3" w:rsidP="001959F3">
            <w:pPr>
              <w:rPr>
                <w:rFonts w:ascii="Garamond" w:hAnsi="Garamond"/>
                <w:lang w:val="en-US"/>
              </w:rPr>
            </w:pPr>
            <w:r w:rsidRPr="00003150">
              <w:rPr>
                <w:rFonts w:ascii="Garamond" w:hAnsi="Garamond"/>
                <w:lang w:val="en-US"/>
              </w:rPr>
              <w:t xml:space="preserve">Fresenius Medical Care Polska S.A. </w:t>
            </w:r>
          </w:p>
          <w:p w14:paraId="7B4E152A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Krzywa 13, 60-118 Poznań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946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86 400,00 zł</w:t>
            </w:r>
          </w:p>
        </w:tc>
      </w:tr>
      <w:tr w:rsidR="001959F3" w:rsidRPr="001959F3" w14:paraId="20836380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4F75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FD6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89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ProjectMed Tomasz Surowiec</w:t>
            </w:r>
          </w:p>
          <w:p w14:paraId="50782FA9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 xml:space="preserve">ul. </w:t>
            </w:r>
            <w:proofErr w:type="spellStart"/>
            <w:r w:rsidRPr="001959F3">
              <w:rPr>
                <w:rFonts w:ascii="Garamond" w:hAnsi="Garamond"/>
              </w:rPr>
              <w:t>Alejkowa</w:t>
            </w:r>
            <w:proofErr w:type="spellEnd"/>
            <w:r w:rsidRPr="001959F3">
              <w:rPr>
                <w:rFonts w:ascii="Garamond" w:hAnsi="Garamond"/>
              </w:rPr>
              <w:t xml:space="preserve"> 21 lok. B9, 15-528 Sowlany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9B6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36 720,00 zł</w:t>
            </w:r>
          </w:p>
        </w:tc>
      </w:tr>
      <w:tr w:rsidR="001959F3" w:rsidRPr="001959F3" w14:paraId="7C0BFD6B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EACE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1B7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D25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Konsorcjum firm:</w:t>
            </w:r>
          </w:p>
          <w:p w14:paraId="187158BE" w14:textId="77777777" w:rsidR="001959F3" w:rsidRPr="001959F3" w:rsidRDefault="001959F3" w:rsidP="001959F3">
            <w:pPr>
              <w:rPr>
                <w:rFonts w:ascii="Garamond" w:hAnsi="Garamond"/>
              </w:rPr>
            </w:pPr>
            <w:proofErr w:type="spellStart"/>
            <w:r w:rsidRPr="001959F3">
              <w:rPr>
                <w:rFonts w:ascii="Garamond" w:hAnsi="Garamond"/>
              </w:rPr>
              <w:t>B.Braun</w:t>
            </w:r>
            <w:proofErr w:type="spellEnd"/>
            <w:r w:rsidRPr="001959F3">
              <w:rPr>
                <w:rFonts w:ascii="Garamond" w:hAnsi="Garamond"/>
              </w:rPr>
              <w:t xml:space="preserve"> </w:t>
            </w:r>
            <w:proofErr w:type="spellStart"/>
            <w:r w:rsidRPr="001959F3">
              <w:rPr>
                <w:rFonts w:ascii="Garamond" w:hAnsi="Garamond"/>
              </w:rPr>
              <w:t>Avitum</w:t>
            </w:r>
            <w:proofErr w:type="spellEnd"/>
            <w:r w:rsidRPr="001959F3">
              <w:rPr>
                <w:rFonts w:ascii="Garamond" w:hAnsi="Garamond"/>
              </w:rPr>
              <w:t xml:space="preserve"> Poland Sp. z o. o. i </w:t>
            </w:r>
            <w:proofErr w:type="spellStart"/>
            <w:r w:rsidRPr="001959F3">
              <w:rPr>
                <w:rFonts w:ascii="Garamond" w:hAnsi="Garamond"/>
              </w:rPr>
              <w:t>Aesculap</w:t>
            </w:r>
            <w:proofErr w:type="spellEnd"/>
            <w:r w:rsidRPr="001959F3">
              <w:rPr>
                <w:rFonts w:ascii="Garamond" w:hAnsi="Garamond"/>
              </w:rPr>
              <w:t xml:space="preserve"> </w:t>
            </w:r>
            <w:proofErr w:type="spellStart"/>
            <w:r w:rsidRPr="001959F3">
              <w:rPr>
                <w:rFonts w:ascii="Garamond" w:hAnsi="Garamond"/>
              </w:rPr>
              <w:t>Chifa</w:t>
            </w:r>
            <w:proofErr w:type="spellEnd"/>
            <w:r w:rsidRPr="001959F3">
              <w:rPr>
                <w:rFonts w:ascii="Garamond" w:hAnsi="Garamond"/>
              </w:rPr>
              <w:t xml:space="preserve"> Sp. z o. o. </w:t>
            </w:r>
          </w:p>
          <w:p w14:paraId="4F66429F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A02F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132 300,00 zł</w:t>
            </w:r>
          </w:p>
        </w:tc>
      </w:tr>
      <w:tr w:rsidR="001959F3" w:rsidRPr="001959F3" w14:paraId="0F029298" w14:textId="77777777" w:rsidTr="00E1608D">
        <w:trPr>
          <w:trHeight w:val="4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E39C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16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CDAF" w14:textId="77777777" w:rsidR="001959F3" w:rsidRPr="001959F3" w:rsidRDefault="001959F3" w:rsidP="001959F3">
            <w:pPr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FB5" w14:textId="77777777" w:rsidR="001959F3" w:rsidRPr="001959F3" w:rsidRDefault="001959F3" w:rsidP="001959F3">
            <w:pPr>
              <w:rPr>
                <w:rFonts w:ascii="Garamond" w:hAnsi="Garamond"/>
              </w:rPr>
            </w:pPr>
            <w:proofErr w:type="spellStart"/>
            <w:r w:rsidRPr="001959F3">
              <w:rPr>
                <w:rFonts w:ascii="Garamond" w:hAnsi="Garamond"/>
              </w:rPr>
              <w:t>Kikgel</w:t>
            </w:r>
            <w:proofErr w:type="spellEnd"/>
            <w:r w:rsidRPr="001959F3">
              <w:rPr>
                <w:rFonts w:ascii="Garamond" w:hAnsi="Garamond"/>
              </w:rPr>
              <w:t xml:space="preserve"> Sp. z o. o. </w:t>
            </w:r>
          </w:p>
          <w:p w14:paraId="041A0A7E" w14:textId="77777777" w:rsidR="001959F3" w:rsidRPr="001959F3" w:rsidRDefault="001959F3" w:rsidP="001959F3">
            <w:pPr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ul. M. Curie-Skłodowskiej 7, 97-225 Ujazd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149" w14:textId="77777777" w:rsidR="001959F3" w:rsidRPr="001959F3" w:rsidRDefault="001959F3" w:rsidP="001959F3">
            <w:pPr>
              <w:jc w:val="center"/>
              <w:rPr>
                <w:rFonts w:ascii="Garamond" w:hAnsi="Garamond"/>
              </w:rPr>
            </w:pPr>
            <w:r w:rsidRPr="001959F3">
              <w:rPr>
                <w:rFonts w:ascii="Garamond" w:hAnsi="Garamond"/>
              </w:rPr>
              <w:t>48 480,00 zł</w:t>
            </w:r>
          </w:p>
        </w:tc>
      </w:tr>
    </w:tbl>
    <w:p w14:paraId="6D0E2530" w14:textId="7270E223" w:rsidR="00A566F4" w:rsidRPr="001A6C03" w:rsidRDefault="00A566F4" w:rsidP="008174CA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Zamawiający dokonał wyboru najkorzystniejszych ofert na podstawie kryteriów oceny ofert określonych w specyfikacji istotnych warunków zamówienia. Oferty wybrane w poszczególnych częściach otrzymały maksymalną liczbę punktów.</w:t>
      </w:r>
    </w:p>
    <w:p w14:paraId="729171FB" w14:textId="77777777" w:rsidR="00CE118E" w:rsidRPr="001A6C03" w:rsidRDefault="00CE118E" w:rsidP="00A566F4">
      <w:pPr>
        <w:ind w:left="266"/>
        <w:jc w:val="both"/>
        <w:rPr>
          <w:rFonts w:ascii="Garamond" w:hAnsi="Garamond"/>
        </w:rPr>
      </w:pPr>
    </w:p>
    <w:p w14:paraId="52B58306" w14:textId="70BE9B78" w:rsidR="00A566F4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6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197"/>
        <w:gridCol w:w="1684"/>
      </w:tblGrid>
      <w:tr w:rsidR="001959F3" w:rsidRPr="001959F3" w14:paraId="695B6E56" w14:textId="77777777" w:rsidTr="001959F3">
        <w:trPr>
          <w:trHeight w:val="2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5C344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1959F3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0C06D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1959F3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2DC55" w14:textId="44CC6ACE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 xml:space="preserve">Nr części </w:t>
            </w:r>
          </w:p>
        </w:tc>
      </w:tr>
      <w:tr w:rsidR="001959F3" w:rsidRPr="001959F3" w14:paraId="55C1CAC9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73A4C1B0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12A78516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Asclepios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S.A.</w:t>
            </w:r>
          </w:p>
          <w:p w14:paraId="3FA9521E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Hubska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44, 50-502 Wrocław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6D07268" w14:textId="4FBEA153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1, 4, </w:t>
            </w: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  <w:tr w:rsidR="001959F3" w:rsidRPr="001959F3" w14:paraId="23A5EBF1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068D540B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lastRenderedPageBreak/>
              <w:t>2.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6DDE75C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Konsorcjum firm:</w:t>
            </w:r>
          </w:p>
          <w:p w14:paraId="3A01AB8F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URTICA Sp. o.o. i PGF S.A.</w:t>
            </w:r>
          </w:p>
          <w:p w14:paraId="35340D14" w14:textId="77777777" w:rsid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Krzemieniecka 120, 54-613 Wrocław;</w:t>
            </w:r>
          </w:p>
          <w:p w14:paraId="67A33178" w14:textId="52F8FDF9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Zbąszyńska 3, 91-342 Łódź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D06A99F" w14:textId="2ED67A9F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</w:t>
            </w:r>
            <w:r>
              <w:rPr>
                <w:rFonts w:ascii="Garamond" w:eastAsia="Times New Roman" w:hAnsi="Garamond"/>
                <w:lang w:eastAsia="pl-PL"/>
              </w:rPr>
              <w:t>, 2, 4, 5, 10, 11</w:t>
            </w:r>
          </w:p>
        </w:tc>
      </w:tr>
      <w:tr w:rsidR="001959F3" w:rsidRPr="001959F3" w14:paraId="245169DB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2F59325A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3.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BED6A36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ProjectMed Tomasz Surowiec</w:t>
            </w:r>
          </w:p>
          <w:p w14:paraId="2E103FFB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Alejkowa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21 lok. B9, 15-528 Sowlany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735A06" w14:textId="530AF859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13</w:t>
            </w:r>
          </w:p>
        </w:tc>
      </w:tr>
      <w:tr w:rsidR="001959F3" w:rsidRPr="001959F3" w14:paraId="3D59B2FB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6256A995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4.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1B4ADB8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Profarm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PS Sp. z o. o. </w:t>
            </w:r>
          </w:p>
          <w:p w14:paraId="7B793798" w14:textId="77777777" w:rsidR="001959F3" w:rsidRPr="001959F3" w:rsidRDefault="001959F3" w:rsidP="001959F3">
            <w:pPr>
              <w:widowControl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Słoneczna 96, 05-500 Stara Iwiczna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56B48E" w14:textId="2BE19A09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  <w:tr w:rsidR="001959F3" w:rsidRPr="001959F3" w14:paraId="6188ABC0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353429B7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5.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D3125DA" w14:textId="77777777" w:rsidR="001959F3" w:rsidRPr="00003150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003150">
              <w:rPr>
                <w:rFonts w:ascii="Garamond" w:eastAsia="Times New Roman" w:hAnsi="Garamond"/>
                <w:lang w:val="en-US" w:eastAsia="pl-PL"/>
              </w:rPr>
              <w:t>Salus</w:t>
            </w:r>
            <w:proofErr w:type="spellEnd"/>
            <w:r w:rsidRPr="00003150">
              <w:rPr>
                <w:rFonts w:ascii="Garamond" w:eastAsia="Times New Roman" w:hAnsi="Garamond"/>
                <w:lang w:val="en-US" w:eastAsia="pl-PL"/>
              </w:rPr>
              <w:t xml:space="preserve"> International Sp. z o.o.</w:t>
            </w:r>
          </w:p>
          <w:p w14:paraId="5185E3E7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Pułaskiego 9, 40-273 Katowice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EDEB9C0" w14:textId="08DF0CD6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1, 2, 4, 5, 7, </w:t>
            </w: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  <w:tr w:rsidR="001959F3" w:rsidRPr="001959F3" w14:paraId="591538F0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5331DD02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6.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AF88406" w14:textId="77777777" w:rsidR="001959F3" w:rsidRPr="00003150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003150">
              <w:rPr>
                <w:rFonts w:ascii="Garamond" w:eastAsia="Times New Roman" w:hAnsi="Garamond"/>
                <w:lang w:val="en-US" w:eastAsia="pl-PL"/>
              </w:rPr>
              <w:t>Nipro</w:t>
            </w:r>
            <w:proofErr w:type="spellEnd"/>
            <w:r w:rsidRPr="00003150">
              <w:rPr>
                <w:rFonts w:ascii="Garamond" w:eastAsia="Times New Roman" w:hAnsi="Garamond"/>
                <w:lang w:val="en-US" w:eastAsia="pl-PL"/>
              </w:rPr>
              <w:t xml:space="preserve"> Medical Poland Sp. z o. o. </w:t>
            </w:r>
          </w:p>
          <w:p w14:paraId="6AED9C0A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ul. Pańska 73, 00-834 Warszawa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8881EE0" w14:textId="6FFC1EBE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14</w:t>
            </w:r>
          </w:p>
        </w:tc>
      </w:tr>
      <w:tr w:rsidR="001959F3" w:rsidRPr="001959F3" w14:paraId="06B1DB3D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1E36268E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7. 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1E71E77C" w14:textId="77777777" w:rsidR="001959F3" w:rsidRPr="00003150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proofErr w:type="spellStart"/>
            <w:r w:rsidRPr="00003150">
              <w:rPr>
                <w:rFonts w:ascii="Garamond" w:eastAsia="Times New Roman" w:hAnsi="Garamond"/>
                <w:lang w:val="en-US" w:eastAsia="pl-PL"/>
              </w:rPr>
              <w:t>Molnlycke</w:t>
            </w:r>
            <w:proofErr w:type="spellEnd"/>
            <w:r w:rsidRPr="00003150">
              <w:rPr>
                <w:rFonts w:ascii="Garamond" w:eastAsia="Times New Roman" w:hAnsi="Garamond"/>
                <w:lang w:val="en-US" w:eastAsia="pl-PL"/>
              </w:rPr>
              <w:t xml:space="preserve"> Health Care Polska Sp. z o. o. </w:t>
            </w:r>
          </w:p>
          <w:p w14:paraId="12CA47FB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ul. Przasnyska 6B, 01-756 Warszawa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5382A0B" w14:textId="36345749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13</w:t>
            </w:r>
          </w:p>
        </w:tc>
      </w:tr>
      <w:tr w:rsidR="001959F3" w:rsidRPr="001959F3" w14:paraId="78F2ABEC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703474B8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8.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76EB493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Fresenius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Kabi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Polska Sp. z o. o. </w:t>
            </w:r>
          </w:p>
          <w:p w14:paraId="5D123D73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Al. Jerozolimskie 134, 02-305 Warszawa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FCC3AA6" w14:textId="1105538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</w:t>
            </w:r>
          </w:p>
        </w:tc>
      </w:tr>
      <w:tr w:rsidR="001959F3" w:rsidRPr="001959F3" w14:paraId="0FC54572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10BA70BA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9.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B8349F0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Centrala Farmaceutyczna CEFARM S.A.</w:t>
            </w:r>
          </w:p>
          <w:p w14:paraId="56B86922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Jana Kazimierza 16, 01-248 Warszawa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6FBD7E" w14:textId="638A0A94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5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  <w:tr w:rsidR="001959F3" w:rsidRPr="001959F3" w14:paraId="0686AD47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1E05E282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10.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2CF62A0" w14:textId="77777777" w:rsidR="001959F3" w:rsidRPr="00003150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003150">
              <w:rPr>
                <w:rFonts w:ascii="Garamond" w:eastAsia="Times New Roman" w:hAnsi="Garamond"/>
                <w:lang w:val="en-US" w:eastAsia="pl-PL"/>
              </w:rPr>
              <w:t xml:space="preserve">Fresenius Medical Care Polska S.A. </w:t>
            </w:r>
          </w:p>
          <w:p w14:paraId="49078651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ul. Krzywa 13, 60-118 Poznań 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0B8A45F" w14:textId="2C598624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12</w:t>
            </w:r>
          </w:p>
        </w:tc>
      </w:tr>
      <w:tr w:rsidR="001959F3" w:rsidRPr="001959F3" w14:paraId="324E110F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77B22B52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11.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934E147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Konsorcjum firm:</w:t>
            </w:r>
          </w:p>
          <w:p w14:paraId="4CB31744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B.Braun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Avitum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Poland Sp. z o. o. i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Aesculap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</w:t>
            </w: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Chifa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0D906792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Tysiąclecia 14, 64-300 Nowy Tomyśl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7E1F3AC" w14:textId="017BD8FE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14</w:t>
            </w:r>
          </w:p>
        </w:tc>
      </w:tr>
      <w:tr w:rsidR="001959F3" w:rsidRPr="001959F3" w14:paraId="55D55762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77F144C9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12.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7DE8D923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Bialmed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68DF194F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Kazimierzowska 46/48 lok.35, 02-546 Warszawa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1DAE6CE" w14:textId="07402773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2</w:t>
            </w:r>
          </w:p>
        </w:tc>
      </w:tr>
      <w:tr w:rsidR="001959F3" w:rsidRPr="001959F3" w14:paraId="1ADF5C25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74862FAD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13.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AE00153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Farmacol-Logistyka Sp. z o.o.</w:t>
            </w:r>
          </w:p>
          <w:p w14:paraId="5E9FA232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Szopienicka 77, 40-431 Katowice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365FE74" w14:textId="5A1FA0A4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1959F3">
              <w:rPr>
                <w:rFonts w:ascii="Garamond" w:eastAsia="Times New Roman" w:hAnsi="Garamond"/>
                <w:lang w:eastAsia="pl-PL"/>
              </w:rPr>
              <w:t>4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1959F3">
              <w:rPr>
                <w:rFonts w:ascii="Garamond" w:eastAsia="Times New Roman" w:hAnsi="Garamond"/>
                <w:lang w:eastAsia="pl-PL"/>
              </w:rPr>
              <w:t>5</w:t>
            </w:r>
            <w:r>
              <w:rPr>
                <w:rFonts w:ascii="Garamond" w:eastAsia="Times New Roman" w:hAnsi="Garamond"/>
                <w:lang w:eastAsia="pl-PL"/>
              </w:rPr>
              <w:t xml:space="preserve">, </w:t>
            </w: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  <w:tr w:rsidR="001959F3" w:rsidRPr="001959F3" w14:paraId="239BA2A0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05DEAD2B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14. 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4AA6072A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Roche Polska Sp. z o. o. </w:t>
            </w:r>
          </w:p>
          <w:p w14:paraId="5E6DA71B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Domaniewska 39B, 02-672 Warszawa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FB09046" w14:textId="7B12545C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3</w:t>
            </w:r>
          </w:p>
        </w:tc>
      </w:tr>
      <w:tr w:rsidR="001959F3" w:rsidRPr="001959F3" w14:paraId="506E47C2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24BA9BC2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15. 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25F62DD5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proofErr w:type="spellStart"/>
            <w:r w:rsidRPr="001959F3">
              <w:rPr>
                <w:rFonts w:ascii="Garamond" w:eastAsia="Times New Roman" w:hAnsi="Garamond"/>
                <w:lang w:eastAsia="pl-PL"/>
              </w:rPr>
              <w:t>Kikgel</w:t>
            </w:r>
            <w:proofErr w:type="spellEnd"/>
            <w:r w:rsidRPr="001959F3"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7048FB60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M. Curie-Skłodowskiej 7, 97-225 Ujazd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AE07827" w14:textId="093B4F0D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16</w:t>
            </w:r>
          </w:p>
        </w:tc>
      </w:tr>
      <w:tr w:rsidR="001959F3" w:rsidRPr="001959F3" w14:paraId="253019AA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31C3C448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16.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E4DB9BA" w14:textId="77777777" w:rsidR="001959F3" w:rsidRPr="00003150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val="en-US" w:eastAsia="pl-PL"/>
              </w:rPr>
            </w:pPr>
            <w:r w:rsidRPr="00003150">
              <w:rPr>
                <w:rFonts w:ascii="Garamond" w:eastAsia="Times New Roman" w:hAnsi="Garamond"/>
                <w:lang w:val="en-US" w:eastAsia="pl-PL"/>
              </w:rPr>
              <w:t xml:space="preserve">Sanofi-Aventis Sp. z o. o. </w:t>
            </w:r>
          </w:p>
          <w:p w14:paraId="46DAD78E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Bonifraterska 17, 00-203 Warszawa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8C4B43" w14:textId="4354627D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6</w:t>
            </w:r>
          </w:p>
        </w:tc>
      </w:tr>
      <w:tr w:rsidR="001959F3" w:rsidRPr="001959F3" w14:paraId="514B347A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41555DCF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17.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02FC99E1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MIP Pharma Polska Sp. z o. o. </w:t>
            </w:r>
          </w:p>
          <w:p w14:paraId="2FA811C0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Orzechowa 5, 80-175 Gdańsk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BDB164" w14:textId="17533B2A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8</w:t>
            </w:r>
          </w:p>
        </w:tc>
      </w:tr>
      <w:tr w:rsidR="001959F3" w:rsidRPr="001959F3" w14:paraId="41CCCB20" w14:textId="77777777" w:rsidTr="001959F3">
        <w:trPr>
          <w:trHeight w:val="394"/>
        </w:trPr>
        <w:tc>
          <w:tcPr>
            <w:tcW w:w="748" w:type="dxa"/>
            <w:shd w:val="clear" w:color="auto" w:fill="auto"/>
            <w:vAlign w:val="center"/>
          </w:tcPr>
          <w:p w14:paraId="4D28FC6B" w14:textId="77777777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18. 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38687561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 xml:space="preserve">Genesis Pharm M. Matejczyk, C. Stańczak, </w:t>
            </w:r>
          </w:p>
          <w:p w14:paraId="1A6BE248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J. Zwoliński, Sp. J.</w:t>
            </w:r>
          </w:p>
          <w:p w14:paraId="37D4A80B" w14:textId="77777777" w:rsidR="001959F3" w:rsidRPr="001959F3" w:rsidRDefault="001959F3" w:rsidP="001959F3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ul. Obywatelska 128/152, 94-104 Łódź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3F7733" w14:textId="6F11875B" w:rsidR="001959F3" w:rsidRPr="001959F3" w:rsidRDefault="001959F3" w:rsidP="001959F3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1959F3">
              <w:rPr>
                <w:rFonts w:ascii="Garamond" w:eastAsia="Times New Roman" w:hAnsi="Garamond"/>
                <w:lang w:eastAsia="pl-PL"/>
              </w:rPr>
              <w:t>10</w:t>
            </w:r>
          </w:p>
        </w:tc>
      </w:tr>
    </w:tbl>
    <w:p w14:paraId="5B5F4B05" w14:textId="77777777" w:rsidR="001959F3" w:rsidRPr="001A6C03" w:rsidRDefault="001959F3" w:rsidP="001959F3">
      <w:pPr>
        <w:ind w:left="284"/>
        <w:jc w:val="both"/>
        <w:rPr>
          <w:rFonts w:ascii="Garamond" w:hAnsi="Garamond"/>
        </w:rPr>
      </w:pPr>
    </w:p>
    <w:p w14:paraId="077B5DCA" w14:textId="77777777" w:rsidR="00A566F4" w:rsidRPr="001A6C03" w:rsidRDefault="00A566F4" w:rsidP="00A566F4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1A6C03">
        <w:rPr>
          <w:rFonts w:ascii="Garamond" w:hAnsi="Garamond"/>
          <w:color w:val="000000"/>
        </w:rPr>
        <w:t>Streszczenie oceny i porównania złożonych ofert:</w:t>
      </w:r>
    </w:p>
    <w:p w14:paraId="22C9B3E3" w14:textId="77777777" w:rsidR="00A566F4" w:rsidRPr="001A6C03" w:rsidRDefault="00A566F4" w:rsidP="00A566F4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646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1701"/>
        <w:gridCol w:w="1559"/>
      </w:tblGrid>
      <w:tr w:rsidR="00A566F4" w:rsidRPr="00795C0B" w14:paraId="295E30FE" w14:textId="77777777" w:rsidTr="00A93F15">
        <w:trPr>
          <w:cantSplit/>
          <w:trHeight w:val="129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06CEB7" w14:textId="77777777" w:rsidR="00A566F4" w:rsidRPr="00795C0B" w:rsidRDefault="00A566F4" w:rsidP="00D6137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350A00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/>
                <w:lang w:eastAsia="pl-PL"/>
              </w:rPr>
              <w:t>Liczba punktów  w kryterium cena (100%)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CD7716" w14:textId="77777777" w:rsidR="00A566F4" w:rsidRPr="00795C0B" w:rsidRDefault="00A566F4" w:rsidP="00D61379">
            <w:pPr>
              <w:widowControl/>
              <w:ind w:right="110"/>
              <w:jc w:val="right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Łączna ilość punktów</w:t>
            </w:r>
          </w:p>
        </w:tc>
      </w:tr>
      <w:tr w:rsidR="00A566F4" w:rsidRPr="00795C0B" w14:paraId="5BB7B9EC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8A3FA1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A566F4" w:rsidRPr="00795C0B" w14:paraId="2DD0E661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BBF2B2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Asclepios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S.A.</w:t>
            </w:r>
          </w:p>
          <w:p w14:paraId="544DE673" w14:textId="045A8650" w:rsidR="00A566F4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Hubska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44,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8EB67F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FC157B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5A64DE9D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C5479D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Fresenius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</w:t>
            </w: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Kabi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Polska Sp. z o. o. </w:t>
            </w:r>
          </w:p>
          <w:p w14:paraId="02E2DF65" w14:textId="0D5931A6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Al. Jerozolimskie 134, 02-305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A0E634" w14:textId="604858EE" w:rsidR="008D1972" w:rsidRPr="00795C0B" w:rsidRDefault="00795C0B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97,88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AC41CB" w14:textId="3C3D6B1F" w:rsidR="008D1972" w:rsidRPr="00795C0B" w:rsidRDefault="00795C0B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97,88</w:t>
            </w:r>
          </w:p>
        </w:tc>
      </w:tr>
      <w:tr w:rsidR="008D1972" w:rsidRPr="00795C0B" w14:paraId="770C9C82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7767CC" w14:textId="63B20A00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lastRenderedPageBreak/>
              <w:t>Konsorcjum firm: URTICA Sp. o.o. i PGF S.A.</w:t>
            </w:r>
          </w:p>
          <w:p w14:paraId="6ED5C7BC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35217741" w14:textId="1A5C7434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E8CDF4" w14:textId="7416A277" w:rsidR="008D1972" w:rsidRPr="00795C0B" w:rsidRDefault="00795C0B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92,92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320594" w14:textId="0EE4D6D9" w:rsidR="008D1972" w:rsidRPr="00795C0B" w:rsidRDefault="00795C0B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92,92</w:t>
            </w:r>
          </w:p>
        </w:tc>
      </w:tr>
      <w:tr w:rsidR="008D1972" w:rsidRPr="00795C0B" w14:paraId="303090FD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975238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Farmacol-Logistyka Sp. z o.o.</w:t>
            </w:r>
          </w:p>
          <w:p w14:paraId="524F0EAD" w14:textId="4B3A12AC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Szopienicka 77,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F2E7B4" w14:textId="784C0B69" w:rsidR="008D1972" w:rsidRPr="00795C0B" w:rsidRDefault="00562927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AFAA9A" w14:textId="6F14EC26" w:rsidR="008D1972" w:rsidRPr="00795C0B" w:rsidRDefault="00562927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92,26</w:t>
            </w:r>
          </w:p>
        </w:tc>
      </w:tr>
      <w:tr w:rsidR="00EA407D" w:rsidRPr="00795C0B" w14:paraId="5AC57A26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5061D1" w14:textId="763544B2" w:rsidR="00EA407D" w:rsidRPr="00795C0B" w:rsidRDefault="008020B2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3</w:t>
            </w:r>
          </w:p>
        </w:tc>
      </w:tr>
      <w:tr w:rsidR="00EA407D" w:rsidRPr="00795C0B" w14:paraId="04E8E053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E81A76" w14:textId="77777777" w:rsidR="008D1972" w:rsidRPr="008D1972" w:rsidRDefault="008D1972" w:rsidP="008D1972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eastAsia="pl-PL"/>
              </w:rPr>
            </w:pPr>
            <w:r w:rsidRPr="008D1972">
              <w:rPr>
                <w:rFonts w:ascii="Garamond" w:eastAsia="Times New Roman" w:hAnsi="Garamond" w:cs="Arial"/>
                <w:lang w:eastAsia="pl-PL"/>
              </w:rPr>
              <w:t xml:space="preserve">Roche Polska Sp. z o. o. </w:t>
            </w:r>
          </w:p>
          <w:p w14:paraId="64EBDADF" w14:textId="194BEB80" w:rsidR="00EA407D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Domaniewska 39B, 02-672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387966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961678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EA407D" w:rsidRPr="00795C0B" w14:paraId="654BDA57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1E9BCD" w14:textId="17356F1F" w:rsidR="00EA407D" w:rsidRPr="00795C0B" w:rsidRDefault="008020B2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4</w:t>
            </w:r>
          </w:p>
        </w:tc>
      </w:tr>
      <w:tr w:rsidR="00EA407D" w:rsidRPr="00795C0B" w14:paraId="448033C5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6E8081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Farmacol-Logistyka Sp. z o.o.</w:t>
            </w:r>
          </w:p>
          <w:p w14:paraId="2A0437C3" w14:textId="4E44B97E" w:rsidR="00EA407D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Szopienicka 77,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C0CDA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E5FF4E" w14:textId="77777777" w:rsidR="00EA407D" w:rsidRPr="00795C0B" w:rsidRDefault="00EA407D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5964F332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DCB48C2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Asclepios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S.A.</w:t>
            </w:r>
          </w:p>
          <w:p w14:paraId="76F6D0FC" w14:textId="3AB317EA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795C0B">
              <w:rPr>
                <w:rFonts w:ascii="Garamond" w:eastAsia="Times New Roman" w:hAnsi="Garamond" w:cs="Arial"/>
                <w:lang w:eastAsia="pl-PL"/>
              </w:rPr>
              <w:t>Hubska</w:t>
            </w:r>
            <w:proofErr w:type="spellEnd"/>
            <w:r w:rsidRPr="00795C0B">
              <w:rPr>
                <w:rFonts w:ascii="Garamond" w:eastAsia="Times New Roman" w:hAnsi="Garamond" w:cs="Arial"/>
                <w:lang w:eastAsia="pl-PL"/>
              </w:rPr>
              <w:t xml:space="preserve"> 44,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BC5B8A" w14:textId="6780F772" w:rsidR="008D1972" w:rsidRPr="00795C0B" w:rsidRDefault="00D71A83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10B10C" w14:textId="63326FD8" w:rsidR="008D1972" w:rsidRPr="00795C0B" w:rsidRDefault="00D71A83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99,27</w:t>
            </w:r>
          </w:p>
        </w:tc>
      </w:tr>
      <w:tr w:rsidR="008D1972" w:rsidRPr="00795C0B" w14:paraId="1AC4E917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1EC1C7" w14:textId="71431178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Konsorcjum firm: URTICA Sp. o.o. i PGF S.A.</w:t>
            </w:r>
          </w:p>
          <w:p w14:paraId="42FCE78E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01786057" w14:textId="7B4BFA9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148F39" w14:textId="206DA6DB" w:rsidR="008D1972" w:rsidRPr="00795C0B" w:rsidRDefault="00D71A83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C7383A" w14:textId="65BFEA92" w:rsidR="008D1972" w:rsidRPr="00795C0B" w:rsidRDefault="00D71A83" w:rsidP="00DF5173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99,26</w:t>
            </w:r>
          </w:p>
        </w:tc>
      </w:tr>
      <w:tr w:rsidR="00A566F4" w:rsidRPr="00795C0B" w14:paraId="4CB075AD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22D0C9" w14:textId="7E2D5E26" w:rsidR="00A566F4" w:rsidRPr="00795C0B" w:rsidRDefault="008020B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A566F4" w:rsidRPr="00795C0B" w14:paraId="7C9167A1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F541CE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Konsorcjum firm: URTICA Sp. o.o. i PGF S.A.</w:t>
            </w:r>
          </w:p>
          <w:p w14:paraId="3BEA67BC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0334899A" w14:textId="2A9A605B" w:rsidR="00A566F4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8F93FE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2D2FD9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A566F4" w:rsidRPr="00795C0B" w14:paraId="2577E750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808FF1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Farmacol-Logistyka Sp. z o.o.</w:t>
            </w:r>
          </w:p>
          <w:p w14:paraId="6CA4D8DD" w14:textId="241ED1D1" w:rsidR="00A566F4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Szopienicka 77,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2074A0" w14:textId="4E87CC66" w:rsidR="00A566F4" w:rsidRPr="00795C0B" w:rsidRDefault="009B1B59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726C59C" w14:textId="5A9B7528" w:rsidR="00A566F4" w:rsidRPr="00795C0B" w:rsidRDefault="009B1B59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99,26</w:t>
            </w:r>
          </w:p>
        </w:tc>
      </w:tr>
      <w:tr w:rsidR="008D1972" w:rsidRPr="00795C0B" w14:paraId="01E7F0D5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33206C" w14:textId="77777777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Centrala Farmaceutyczna CEFARM S.A.</w:t>
            </w:r>
          </w:p>
          <w:p w14:paraId="69C21DB7" w14:textId="3E6F9EF5" w:rsidR="008D1972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Jana Kazimierza 16, 01-248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FADE01" w14:textId="22773658" w:rsidR="008D1972" w:rsidRPr="00795C0B" w:rsidRDefault="009B1B59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23B51C" w14:textId="6738CF4B" w:rsidR="008D1972" w:rsidRPr="00795C0B" w:rsidRDefault="009B1B59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98,12</w:t>
            </w:r>
          </w:p>
        </w:tc>
      </w:tr>
      <w:tr w:rsidR="00A566F4" w:rsidRPr="00795C0B" w14:paraId="67F142E8" w14:textId="77777777" w:rsidTr="008D1972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F1A270" w14:textId="5667D733" w:rsidR="00A566F4" w:rsidRPr="00795C0B" w:rsidRDefault="008020B2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A566F4" w:rsidRPr="00795C0B" w14:paraId="5EF266EE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07A654" w14:textId="77777777" w:rsidR="008D1972" w:rsidRPr="00003150" w:rsidRDefault="008D1972" w:rsidP="008D1972">
            <w:pPr>
              <w:widowControl/>
              <w:tabs>
                <w:tab w:val="left" w:pos="5442"/>
              </w:tabs>
              <w:rPr>
                <w:rFonts w:ascii="Garamond" w:eastAsia="Times New Roman" w:hAnsi="Garamond" w:cs="Arial"/>
                <w:lang w:val="en-US" w:eastAsia="pl-PL"/>
              </w:rPr>
            </w:pPr>
            <w:r w:rsidRPr="00003150">
              <w:rPr>
                <w:rFonts w:ascii="Garamond" w:eastAsia="Times New Roman" w:hAnsi="Garamond" w:cs="Arial"/>
                <w:lang w:val="en-US" w:eastAsia="pl-PL"/>
              </w:rPr>
              <w:t xml:space="preserve">Sanofi-Aventis Sp. z o. o. </w:t>
            </w:r>
          </w:p>
          <w:p w14:paraId="0593E7F4" w14:textId="6D849837" w:rsidR="00A566F4" w:rsidRPr="00795C0B" w:rsidRDefault="008D1972" w:rsidP="008D1972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Bonifraterska 17, 00-203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363650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CE5728" w14:textId="77777777" w:rsidR="00A566F4" w:rsidRPr="00795C0B" w:rsidRDefault="00A566F4" w:rsidP="00D61379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4EC46D1D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7E20FE" w14:textId="7BF62FB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570957">
              <w:rPr>
                <w:rFonts w:ascii="Garamond" w:eastAsia="Times New Roman" w:hAnsi="Garamond" w:cs="Arial"/>
                <w:b/>
                <w:lang w:eastAsia="pl-PL"/>
              </w:rPr>
              <w:t>8</w:t>
            </w:r>
          </w:p>
        </w:tc>
      </w:tr>
      <w:tr w:rsidR="008D1972" w:rsidRPr="00795C0B" w14:paraId="07552793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529194" w14:textId="77777777" w:rsidR="00570957" w:rsidRPr="00570957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70957">
              <w:rPr>
                <w:rFonts w:ascii="Garamond" w:eastAsia="Times New Roman" w:hAnsi="Garamond" w:cs="Arial"/>
                <w:lang w:eastAsia="pl-PL"/>
              </w:rPr>
              <w:t xml:space="preserve">MIP Pharma Polska Sp. z o. o. </w:t>
            </w:r>
          </w:p>
          <w:p w14:paraId="609ADE41" w14:textId="10A782C8" w:rsidR="008D1972" w:rsidRPr="00795C0B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70957">
              <w:rPr>
                <w:rFonts w:ascii="Garamond" w:eastAsia="Times New Roman" w:hAnsi="Garamond" w:cs="Arial"/>
                <w:lang w:eastAsia="pl-PL"/>
              </w:rPr>
              <w:t>ul. Orzechowa 5, 80-175 Gdańsk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52F5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7457B3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59EE994D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DBF90F" w14:textId="1D35A142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570957">
              <w:rPr>
                <w:rFonts w:ascii="Garamond" w:eastAsia="Times New Roman" w:hAnsi="Garamond" w:cs="Arial"/>
                <w:b/>
                <w:lang w:eastAsia="pl-PL"/>
              </w:rPr>
              <w:t>10</w:t>
            </w:r>
          </w:p>
        </w:tc>
      </w:tr>
      <w:tr w:rsidR="008D1972" w:rsidRPr="00795C0B" w14:paraId="33F1EA6E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5AA1B5" w14:textId="77777777" w:rsidR="00C66993" w:rsidRPr="00C66993" w:rsidRDefault="00C66993" w:rsidP="00C6699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C66993">
              <w:rPr>
                <w:rFonts w:ascii="Garamond" w:eastAsia="Times New Roman" w:hAnsi="Garamond" w:cs="Arial"/>
                <w:lang w:eastAsia="pl-PL"/>
              </w:rPr>
              <w:t>Asclepios</w:t>
            </w:r>
            <w:proofErr w:type="spellEnd"/>
            <w:r w:rsidRPr="00C66993">
              <w:rPr>
                <w:rFonts w:ascii="Garamond" w:eastAsia="Times New Roman" w:hAnsi="Garamond" w:cs="Arial"/>
                <w:lang w:eastAsia="pl-PL"/>
              </w:rPr>
              <w:t xml:space="preserve"> S.A.</w:t>
            </w:r>
          </w:p>
          <w:p w14:paraId="317C0B8C" w14:textId="64FA5F10" w:rsidR="008D1972" w:rsidRPr="00795C0B" w:rsidRDefault="00C66993" w:rsidP="00C6699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66993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C66993">
              <w:rPr>
                <w:rFonts w:ascii="Garamond" w:eastAsia="Times New Roman" w:hAnsi="Garamond" w:cs="Arial"/>
                <w:lang w:eastAsia="pl-PL"/>
              </w:rPr>
              <w:t>Hubska</w:t>
            </w:r>
            <w:proofErr w:type="spellEnd"/>
            <w:r w:rsidRPr="00C66993">
              <w:rPr>
                <w:rFonts w:ascii="Garamond" w:eastAsia="Times New Roman" w:hAnsi="Garamond" w:cs="Arial"/>
                <w:lang w:eastAsia="pl-PL"/>
              </w:rPr>
              <w:t xml:space="preserve"> 44, 50-502 Wrocław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D3B4E6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CFE0DB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570957" w:rsidRPr="00795C0B" w14:paraId="12CC84F2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2718F6" w14:textId="77777777" w:rsidR="00C66993" w:rsidRPr="00C66993" w:rsidRDefault="00C66993" w:rsidP="00C6699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66993">
              <w:rPr>
                <w:rFonts w:ascii="Garamond" w:eastAsia="Times New Roman" w:hAnsi="Garamond" w:cs="Arial"/>
                <w:lang w:eastAsia="pl-PL"/>
              </w:rPr>
              <w:t>Konsorcjum firm: URTICA Sp. o.o. i PGF S.A.</w:t>
            </w:r>
          </w:p>
          <w:p w14:paraId="27F5944C" w14:textId="77777777" w:rsidR="00C66993" w:rsidRPr="00C66993" w:rsidRDefault="00C66993" w:rsidP="00C6699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66993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790D42C4" w14:textId="1346F5EA" w:rsidR="00570957" w:rsidRPr="00795C0B" w:rsidRDefault="00C66993" w:rsidP="00C66993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66993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C759A2" w14:textId="5DE4BA81" w:rsidR="00570957" w:rsidRPr="00795C0B" w:rsidRDefault="00C6699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C65C37" w14:textId="5316FA33" w:rsidR="00570957" w:rsidRPr="00795C0B" w:rsidRDefault="00C6699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99,61</w:t>
            </w:r>
          </w:p>
        </w:tc>
      </w:tr>
      <w:tr w:rsidR="00570957" w:rsidRPr="00795C0B" w14:paraId="759C3DAE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9456E8" w14:textId="77777777" w:rsidR="00A328AE" w:rsidRPr="00A328AE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A328AE">
              <w:rPr>
                <w:rFonts w:ascii="Garamond" w:eastAsia="Times New Roman" w:hAnsi="Garamond" w:cs="Arial"/>
                <w:lang w:eastAsia="pl-PL"/>
              </w:rPr>
              <w:t>Profarm</w:t>
            </w:r>
            <w:proofErr w:type="spellEnd"/>
            <w:r w:rsidRPr="00A328AE">
              <w:rPr>
                <w:rFonts w:ascii="Garamond" w:eastAsia="Times New Roman" w:hAnsi="Garamond" w:cs="Arial"/>
                <w:lang w:eastAsia="pl-PL"/>
              </w:rPr>
              <w:t xml:space="preserve"> PS Sp. z o. o. </w:t>
            </w:r>
          </w:p>
          <w:p w14:paraId="390209C1" w14:textId="20D6D408" w:rsidR="00570957" w:rsidRPr="00795C0B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A328AE">
              <w:rPr>
                <w:rFonts w:ascii="Garamond" w:eastAsia="Times New Roman" w:hAnsi="Garamond" w:cs="Arial"/>
                <w:lang w:eastAsia="pl-PL"/>
              </w:rPr>
              <w:t>ul. Słoneczna 96, 05-500 Stara Iwiczna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3D01E3" w14:textId="3EA4B8FE" w:rsidR="00570957" w:rsidRPr="00795C0B" w:rsidRDefault="00A328AE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7E33F6" w14:textId="37712E93" w:rsidR="00570957" w:rsidRPr="00795C0B" w:rsidRDefault="00A328AE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96,16</w:t>
            </w:r>
          </w:p>
        </w:tc>
      </w:tr>
      <w:tr w:rsidR="00570957" w:rsidRPr="00795C0B" w14:paraId="1004CB9B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E76C68" w14:textId="77777777" w:rsidR="00A328AE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Centrala Farmaceutyczna CEFARM S.A.</w:t>
            </w:r>
          </w:p>
          <w:p w14:paraId="1AEAF16D" w14:textId="74368867" w:rsidR="00570957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ul. Jana Kazimierza 16, 01-248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3CB3AC" w14:textId="14FC25AF" w:rsidR="00570957" w:rsidRPr="00795C0B" w:rsidRDefault="0016451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86,30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DC5957E" w14:textId="284A257A" w:rsidR="00570957" w:rsidRPr="00795C0B" w:rsidRDefault="0016451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86,30</w:t>
            </w:r>
          </w:p>
        </w:tc>
      </w:tr>
      <w:tr w:rsidR="00570957" w:rsidRPr="00795C0B" w14:paraId="0F0463BE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FD25E7" w14:textId="77777777" w:rsidR="00A328AE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Farmacol-Logistyka Sp. z o.o.</w:t>
            </w:r>
          </w:p>
          <w:p w14:paraId="62909D1C" w14:textId="18A3FC3E" w:rsidR="00570957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ul. Szopienicka 77, 40-431 Katowice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E82A97" w14:textId="3BD31AE8" w:rsidR="00570957" w:rsidRPr="00795C0B" w:rsidRDefault="005D218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B6C084" w14:textId="1F64116A" w:rsidR="00570957" w:rsidRPr="00795C0B" w:rsidRDefault="005D218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85,65</w:t>
            </w:r>
          </w:p>
        </w:tc>
      </w:tr>
      <w:tr w:rsidR="00570957" w:rsidRPr="00795C0B" w14:paraId="019F60A3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94C26C" w14:textId="77777777" w:rsidR="00A328AE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 xml:space="preserve">Genesis Pharm M. Matejczyk, C. Stańczak, </w:t>
            </w:r>
          </w:p>
          <w:p w14:paraId="5AF3AD7B" w14:textId="77777777" w:rsidR="00A328AE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J. Zwoliński, Sp. J.</w:t>
            </w:r>
          </w:p>
          <w:p w14:paraId="7976B22B" w14:textId="51533873" w:rsidR="00570957" w:rsidRPr="00C42E28" w:rsidRDefault="00A328AE" w:rsidP="00A328AE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C42E28">
              <w:rPr>
                <w:rFonts w:ascii="Garamond" w:eastAsia="Times New Roman" w:hAnsi="Garamond" w:cs="Arial"/>
                <w:lang w:eastAsia="pl-PL"/>
              </w:rPr>
              <w:t>ul. Obywatelska 128/152, 94-104 Łódź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9E1D40" w14:textId="3ACC9745" w:rsidR="00570957" w:rsidRPr="00795C0B" w:rsidRDefault="005D218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74,20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D4F3F2" w14:textId="6A00BBEA" w:rsidR="00570957" w:rsidRPr="00795C0B" w:rsidRDefault="005D2183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74,20</w:t>
            </w:r>
          </w:p>
        </w:tc>
      </w:tr>
      <w:tr w:rsidR="008D1972" w:rsidRPr="00795C0B" w14:paraId="475DCE11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2BB52A1" w14:textId="093B656D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570957">
              <w:rPr>
                <w:rFonts w:ascii="Garamond" w:eastAsia="Times New Roman" w:hAnsi="Garamond" w:cs="Arial"/>
                <w:b/>
                <w:lang w:eastAsia="pl-PL"/>
              </w:rPr>
              <w:t>11</w:t>
            </w:r>
          </w:p>
        </w:tc>
      </w:tr>
      <w:tr w:rsidR="008D1972" w:rsidRPr="00795C0B" w14:paraId="100FA11F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FE1F67" w14:textId="77777777" w:rsidR="00570957" w:rsidRPr="00795C0B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Konsorcjum firm: URTICA Sp. o.o. i PGF S.A.</w:t>
            </w:r>
          </w:p>
          <w:p w14:paraId="11078332" w14:textId="77777777" w:rsidR="00570957" w:rsidRPr="00795C0B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Krzemieniecka 120, 54-613 Wrocław;</w:t>
            </w:r>
          </w:p>
          <w:p w14:paraId="67072BDA" w14:textId="77777777" w:rsidR="008D1972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ul. Zbąszyńska 3, 91-342 Łódź</w:t>
            </w:r>
          </w:p>
          <w:p w14:paraId="74B74B5F" w14:textId="406E6AE2" w:rsidR="00C2324F" w:rsidRPr="00795C0B" w:rsidRDefault="00C2324F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D37C9D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606BAC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46F958BB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A4CA80" w14:textId="51B17AF1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lastRenderedPageBreak/>
              <w:t xml:space="preserve">Część </w:t>
            </w:r>
            <w:r w:rsidR="00570957">
              <w:rPr>
                <w:rFonts w:ascii="Garamond" w:eastAsia="Times New Roman" w:hAnsi="Garamond" w:cs="Arial"/>
                <w:b/>
                <w:lang w:eastAsia="pl-PL"/>
              </w:rPr>
              <w:t>12</w:t>
            </w:r>
          </w:p>
        </w:tc>
      </w:tr>
      <w:tr w:rsidR="008D1972" w:rsidRPr="00795C0B" w14:paraId="74776D03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565449" w14:textId="77777777" w:rsidR="00570957" w:rsidRPr="00003150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r w:rsidRPr="00003150">
              <w:rPr>
                <w:rFonts w:ascii="Garamond" w:eastAsia="Times New Roman" w:hAnsi="Garamond" w:cs="Arial"/>
                <w:lang w:val="en-US" w:eastAsia="pl-PL"/>
              </w:rPr>
              <w:t xml:space="preserve">Fresenius Medical Care Polska S.A. </w:t>
            </w:r>
          </w:p>
          <w:p w14:paraId="66CDDBAB" w14:textId="0AEC376F" w:rsidR="008D1972" w:rsidRPr="00795C0B" w:rsidRDefault="00570957" w:rsidP="0057095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570957">
              <w:rPr>
                <w:rFonts w:ascii="Garamond" w:eastAsia="Times New Roman" w:hAnsi="Garamond" w:cs="Arial"/>
                <w:lang w:eastAsia="pl-PL"/>
              </w:rPr>
              <w:t>ul. Krzywa 13, 60-118 Poznań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7111E1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C7A7A6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59F637D2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66F6157" w14:textId="04123C61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FD05B9">
              <w:rPr>
                <w:rFonts w:ascii="Garamond" w:eastAsia="Times New Roman" w:hAnsi="Garamond" w:cs="Arial"/>
                <w:b/>
                <w:lang w:eastAsia="pl-PL"/>
              </w:rPr>
              <w:t>13</w:t>
            </w:r>
          </w:p>
        </w:tc>
      </w:tr>
      <w:tr w:rsidR="008D1972" w:rsidRPr="00795C0B" w14:paraId="249924E6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31A8BD" w14:textId="77777777" w:rsidR="00FD05B9" w:rsidRPr="00FD05B9" w:rsidRDefault="00FD05B9" w:rsidP="00FD05B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D05B9">
              <w:rPr>
                <w:rFonts w:ascii="Garamond" w:eastAsia="Times New Roman" w:hAnsi="Garamond" w:cs="Arial"/>
                <w:lang w:eastAsia="pl-PL"/>
              </w:rPr>
              <w:t>ProjectMed Tomasz Surowiec</w:t>
            </w:r>
          </w:p>
          <w:p w14:paraId="55C85EBC" w14:textId="09231ED9" w:rsidR="008D1972" w:rsidRPr="00795C0B" w:rsidRDefault="00FD05B9" w:rsidP="00FD05B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D05B9">
              <w:rPr>
                <w:rFonts w:ascii="Garamond" w:eastAsia="Times New Roman" w:hAnsi="Garamond" w:cs="Arial"/>
                <w:lang w:eastAsia="pl-PL"/>
              </w:rPr>
              <w:t xml:space="preserve">ul. </w:t>
            </w:r>
            <w:proofErr w:type="spellStart"/>
            <w:r w:rsidRPr="00FD05B9">
              <w:rPr>
                <w:rFonts w:ascii="Garamond" w:eastAsia="Times New Roman" w:hAnsi="Garamond" w:cs="Arial"/>
                <w:lang w:eastAsia="pl-PL"/>
              </w:rPr>
              <w:t>Alejkowa</w:t>
            </w:r>
            <w:proofErr w:type="spellEnd"/>
            <w:r w:rsidRPr="00FD05B9">
              <w:rPr>
                <w:rFonts w:ascii="Garamond" w:eastAsia="Times New Roman" w:hAnsi="Garamond" w:cs="Arial"/>
                <w:lang w:eastAsia="pl-PL"/>
              </w:rPr>
              <w:t xml:space="preserve"> 21 lok. B9, 15-528 Sowlany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E73E46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4CAD16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FD05B9" w:rsidRPr="00795C0B" w14:paraId="57A09741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4DCFE0" w14:textId="77777777" w:rsidR="00FD05B9" w:rsidRPr="00003150" w:rsidRDefault="00FD05B9" w:rsidP="00FD05B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003150">
              <w:rPr>
                <w:rFonts w:ascii="Garamond" w:eastAsia="Times New Roman" w:hAnsi="Garamond" w:cs="Arial"/>
                <w:lang w:val="en-US" w:eastAsia="pl-PL"/>
              </w:rPr>
              <w:t>Molnlycke</w:t>
            </w:r>
            <w:proofErr w:type="spellEnd"/>
            <w:r w:rsidRPr="00003150">
              <w:rPr>
                <w:rFonts w:ascii="Garamond" w:eastAsia="Times New Roman" w:hAnsi="Garamond" w:cs="Arial"/>
                <w:lang w:val="en-US" w:eastAsia="pl-PL"/>
              </w:rPr>
              <w:t xml:space="preserve"> Health Care Polska Sp. z o. o. </w:t>
            </w:r>
          </w:p>
          <w:p w14:paraId="211B5D6E" w14:textId="162CC149" w:rsidR="00FD05B9" w:rsidRPr="00FD05B9" w:rsidRDefault="00FD05B9" w:rsidP="00FD05B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D05B9">
              <w:rPr>
                <w:rFonts w:ascii="Garamond" w:eastAsia="Times New Roman" w:hAnsi="Garamond" w:cs="Arial"/>
                <w:lang w:eastAsia="pl-PL"/>
              </w:rPr>
              <w:t>ul. Przasnyska 6B, 01-756 Warszawa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DC01BB" w14:textId="4C7E6690" w:rsidR="00FD05B9" w:rsidRPr="00795C0B" w:rsidRDefault="00FD05B9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3B2252" w14:textId="1C8F2AEE" w:rsidR="00FD05B9" w:rsidRPr="00795C0B" w:rsidRDefault="00FD05B9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85,00</w:t>
            </w:r>
          </w:p>
        </w:tc>
      </w:tr>
      <w:tr w:rsidR="008D1972" w:rsidRPr="00795C0B" w14:paraId="272F7BDE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29585C" w14:textId="1451EC7E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F766BA">
              <w:rPr>
                <w:rFonts w:ascii="Garamond" w:eastAsia="Times New Roman" w:hAnsi="Garamond" w:cs="Arial"/>
                <w:b/>
                <w:lang w:eastAsia="pl-PL"/>
              </w:rPr>
              <w:t>14</w:t>
            </w:r>
          </w:p>
        </w:tc>
      </w:tr>
      <w:tr w:rsidR="008D1972" w:rsidRPr="00795C0B" w14:paraId="3E4985CA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DF1C19" w14:textId="77777777" w:rsidR="00F766BA" w:rsidRPr="00F766BA" w:rsidRDefault="00F766BA" w:rsidP="00F766B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766BA">
              <w:rPr>
                <w:rFonts w:ascii="Garamond" w:eastAsia="Times New Roman" w:hAnsi="Garamond" w:cs="Arial"/>
                <w:lang w:eastAsia="pl-PL"/>
              </w:rPr>
              <w:t>Konsorcjum firm:</w:t>
            </w:r>
          </w:p>
          <w:p w14:paraId="5345E67D" w14:textId="77777777" w:rsidR="00F766BA" w:rsidRPr="00F766BA" w:rsidRDefault="00F766BA" w:rsidP="00F766B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F766BA">
              <w:rPr>
                <w:rFonts w:ascii="Garamond" w:eastAsia="Times New Roman" w:hAnsi="Garamond" w:cs="Arial"/>
                <w:lang w:eastAsia="pl-PL"/>
              </w:rPr>
              <w:t>B.Braun</w:t>
            </w:r>
            <w:proofErr w:type="spellEnd"/>
            <w:r w:rsidRPr="00F766BA">
              <w:rPr>
                <w:rFonts w:ascii="Garamond" w:eastAsia="Times New Roman" w:hAnsi="Garamond" w:cs="Arial"/>
                <w:lang w:eastAsia="pl-PL"/>
              </w:rPr>
              <w:t xml:space="preserve"> </w:t>
            </w:r>
            <w:proofErr w:type="spellStart"/>
            <w:r w:rsidRPr="00F766BA">
              <w:rPr>
                <w:rFonts w:ascii="Garamond" w:eastAsia="Times New Roman" w:hAnsi="Garamond" w:cs="Arial"/>
                <w:lang w:eastAsia="pl-PL"/>
              </w:rPr>
              <w:t>Avitum</w:t>
            </w:r>
            <w:proofErr w:type="spellEnd"/>
            <w:r w:rsidRPr="00F766BA">
              <w:rPr>
                <w:rFonts w:ascii="Garamond" w:eastAsia="Times New Roman" w:hAnsi="Garamond" w:cs="Arial"/>
                <w:lang w:eastAsia="pl-PL"/>
              </w:rPr>
              <w:t xml:space="preserve"> Poland Sp. z o. o. i </w:t>
            </w:r>
            <w:proofErr w:type="spellStart"/>
            <w:r w:rsidRPr="00F766BA">
              <w:rPr>
                <w:rFonts w:ascii="Garamond" w:eastAsia="Times New Roman" w:hAnsi="Garamond" w:cs="Arial"/>
                <w:lang w:eastAsia="pl-PL"/>
              </w:rPr>
              <w:t>Aesculap</w:t>
            </w:r>
            <w:proofErr w:type="spellEnd"/>
            <w:r w:rsidRPr="00F766BA">
              <w:rPr>
                <w:rFonts w:ascii="Garamond" w:eastAsia="Times New Roman" w:hAnsi="Garamond" w:cs="Arial"/>
                <w:lang w:eastAsia="pl-PL"/>
              </w:rPr>
              <w:t xml:space="preserve"> </w:t>
            </w:r>
            <w:proofErr w:type="spellStart"/>
            <w:r w:rsidRPr="00F766BA">
              <w:rPr>
                <w:rFonts w:ascii="Garamond" w:eastAsia="Times New Roman" w:hAnsi="Garamond" w:cs="Arial"/>
                <w:lang w:eastAsia="pl-PL"/>
              </w:rPr>
              <w:t>Chifa</w:t>
            </w:r>
            <w:proofErr w:type="spellEnd"/>
            <w:r w:rsidRPr="00F766BA">
              <w:rPr>
                <w:rFonts w:ascii="Garamond" w:eastAsia="Times New Roman" w:hAnsi="Garamond" w:cs="Arial"/>
                <w:lang w:eastAsia="pl-PL"/>
              </w:rPr>
              <w:t xml:space="preserve"> Sp. z o. o. </w:t>
            </w:r>
          </w:p>
          <w:p w14:paraId="63AFC133" w14:textId="3BA82978" w:rsidR="008D1972" w:rsidRPr="00795C0B" w:rsidRDefault="00F766BA" w:rsidP="00F766B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766BA">
              <w:rPr>
                <w:rFonts w:ascii="Garamond" w:eastAsia="Times New Roman" w:hAnsi="Garamond" w:cs="Arial"/>
                <w:lang w:eastAsia="pl-PL"/>
              </w:rPr>
              <w:t>ul. Tysiąclecia 14, 64-300 Nowy Tomyśl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939B4A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B956F4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D1972" w:rsidRPr="00795C0B" w14:paraId="047AE386" w14:textId="77777777" w:rsidTr="00E1608D">
        <w:trPr>
          <w:cantSplit/>
          <w:trHeight w:val="129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0477F5" w14:textId="53E2860E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F766BA">
              <w:rPr>
                <w:rFonts w:ascii="Garamond" w:eastAsia="Times New Roman" w:hAnsi="Garamond" w:cs="Arial"/>
                <w:b/>
                <w:lang w:eastAsia="pl-PL"/>
              </w:rPr>
              <w:t>16</w:t>
            </w:r>
          </w:p>
        </w:tc>
      </w:tr>
      <w:tr w:rsidR="008D1972" w:rsidRPr="00795C0B" w14:paraId="62112C2B" w14:textId="77777777" w:rsidTr="00A93F15">
        <w:trPr>
          <w:cantSplit/>
          <w:trHeight w:val="12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2F4C89" w14:textId="77777777" w:rsidR="00F766BA" w:rsidRPr="00F766BA" w:rsidRDefault="00F766BA" w:rsidP="00F766B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proofErr w:type="spellStart"/>
            <w:r w:rsidRPr="00F766BA">
              <w:rPr>
                <w:rFonts w:ascii="Garamond" w:eastAsia="Times New Roman" w:hAnsi="Garamond" w:cs="Arial"/>
                <w:lang w:eastAsia="pl-PL"/>
              </w:rPr>
              <w:t>Kikgel</w:t>
            </w:r>
            <w:proofErr w:type="spellEnd"/>
            <w:r w:rsidRPr="00F766BA">
              <w:rPr>
                <w:rFonts w:ascii="Garamond" w:eastAsia="Times New Roman" w:hAnsi="Garamond" w:cs="Arial"/>
                <w:lang w:eastAsia="pl-PL"/>
              </w:rPr>
              <w:t xml:space="preserve"> Sp. z o. o. </w:t>
            </w:r>
          </w:p>
          <w:p w14:paraId="6FCFC6EA" w14:textId="3897E57C" w:rsidR="008D1972" w:rsidRPr="00795C0B" w:rsidRDefault="00F766BA" w:rsidP="00F766BA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  <w:r w:rsidRPr="00F766BA">
              <w:rPr>
                <w:rFonts w:ascii="Garamond" w:eastAsia="Times New Roman" w:hAnsi="Garamond" w:cs="Arial"/>
                <w:lang w:eastAsia="pl-PL"/>
              </w:rPr>
              <w:t>ul. M. Curie-Skłodowskiej 7, 97-225 Ujazd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0EF6F9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255A98" w14:textId="77777777" w:rsidR="008D1972" w:rsidRPr="00795C0B" w:rsidRDefault="008D1972" w:rsidP="00E1608D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795C0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</w:tbl>
    <w:p w14:paraId="10639AAA" w14:textId="3CB17624" w:rsidR="00A566F4" w:rsidRPr="001A6C03" w:rsidRDefault="00A566F4" w:rsidP="008174CA">
      <w:pPr>
        <w:widowControl/>
        <w:ind w:left="426" w:right="2"/>
        <w:jc w:val="both"/>
        <w:rPr>
          <w:rFonts w:ascii="Garamond" w:eastAsia="Times New Roman" w:hAnsi="Garamond" w:cs="Arial"/>
          <w:lang w:eastAsia="pl-PL"/>
        </w:rPr>
      </w:pPr>
      <w:r w:rsidRPr="001A6C03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oferty zostały ocenione na podstawie kryteriów oceny ofert określonych w specyfikacji istotnych warunków zamówienia.</w:t>
      </w:r>
    </w:p>
    <w:p w14:paraId="6EE9F994" w14:textId="16BFCEDA" w:rsidR="00A566F4" w:rsidRPr="001A6C03" w:rsidRDefault="00A566F4" w:rsidP="00A566F4">
      <w:pPr>
        <w:ind w:left="284"/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A566F4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DC836F1" w14:textId="31D71767" w:rsidR="00994717" w:rsidRDefault="00A566F4" w:rsidP="002116FC">
      <w:pPr>
        <w:widowControl/>
        <w:numPr>
          <w:ilvl w:val="0"/>
          <w:numId w:val="2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1A6C03">
        <w:rPr>
          <w:rFonts w:ascii="Garamond" w:hAnsi="Garamond"/>
        </w:rPr>
        <w:t>W postępowaniu odrzucono ofertę następującego Wykonawcy:</w:t>
      </w:r>
    </w:p>
    <w:p w14:paraId="23A99653" w14:textId="77777777" w:rsidR="008020B2" w:rsidRPr="001A6C03" w:rsidRDefault="008020B2" w:rsidP="008020B2">
      <w:pPr>
        <w:widowControl/>
        <w:ind w:left="266"/>
        <w:jc w:val="both"/>
        <w:rPr>
          <w:rFonts w:ascii="Garamond" w:hAnsi="Garamond"/>
        </w:rPr>
      </w:pPr>
    </w:p>
    <w:p w14:paraId="538EF79C" w14:textId="77777777" w:rsidR="003366C5" w:rsidRPr="007F1909" w:rsidRDefault="003366C5" w:rsidP="003366C5">
      <w:pPr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Oferta nr 5, w zakresie części 1: </w:t>
      </w:r>
    </w:p>
    <w:p w14:paraId="2EBDEC25" w14:textId="77777777" w:rsidR="003366C5" w:rsidRPr="007F1909" w:rsidRDefault="003366C5" w:rsidP="003366C5">
      <w:pPr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Nazwa/Adres: </w:t>
      </w:r>
      <w:proofErr w:type="spellStart"/>
      <w:r w:rsidRPr="007F1909">
        <w:rPr>
          <w:rFonts w:ascii="Garamond" w:hAnsi="Garamond"/>
        </w:rPr>
        <w:t>Salus</w:t>
      </w:r>
      <w:proofErr w:type="spellEnd"/>
      <w:r w:rsidRPr="007F1909">
        <w:rPr>
          <w:rFonts w:ascii="Garamond" w:hAnsi="Garamond"/>
        </w:rPr>
        <w:t xml:space="preserve"> International Sp. z o.o., ul. Pułaskiego 9, 40-273 Katowice</w:t>
      </w:r>
    </w:p>
    <w:p w14:paraId="4719246D" w14:textId="77777777" w:rsidR="003366C5" w:rsidRPr="007F1909" w:rsidRDefault="003366C5" w:rsidP="003366C5">
      <w:pPr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Uzasadnienie prawne: art. 89 ust. 1 pkt 2 ustawy Prawo zamówień publicznych.</w:t>
      </w:r>
    </w:p>
    <w:p w14:paraId="2A975366" w14:textId="77777777" w:rsidR="003366C5" w:rsidRPr="007F1909" w:rsidRDefault="003366C5" w:rsidP="003366C5">
      <w:pPr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Uzasadnienie faktyczne: treść oferty nie odpowiada treści specyfikacji istotnych warunków zamówienia. </w:t>
      </w:r>
    </w:p>
    <w:p w14:paraId="0A6735D1" w14:textId="77777777" w:rsidR="003366C5" w:rsidRDefault="003366C5" w:rsidP="003366C5">
      <w:pPr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W zakresie części 1, Wykonawca w arkuszu cenowym w kolumnie: cena brutto jednego opakowania jednostkowego wpisał kwoty zbliżone wartością do kwoty z kolumny: wartość brutto pozycji. Zamawiający określił w pkt. 12.5 specyfikacji, iż jeżeli cena oferty nie zostanie obliczona w sposób określony w pkt. 12.4 specyfikacji to zamawiający przyjmie, że prawidłowo podano cenę jednostkową (brutto) i poprawi pozostałe wartości cenowe zgodnie ze sposobem obliczenia ceny. W zakresie części 1 Zamawiający nie poprawił powyższej omyłki, ponieważ jej poprawienie w istotny sposób wpłynęłoby na cenę oferty, którą należałoby ponownie przeliczyć.</w:t>
      </w:r>
    </w:p>
    <w:p w14:paraId="34884A86" w14:textId="77777777" w:rsidR="003366C5" w:rsidRDefault="003366C5" w:rsidP="003366C5">
      <w:pPr>
        <w:jc w:val="both"/>
        <w:rPr>
          <w:rFonts w:ascii="Garamond" w:hAnsi="Garamond"/>
        </w:rPr>
      </w:pPr>
    </w:p>
    <w:p w14:paraId="6B9FC7F9" w14:textId="77777777" w:rsidR="003366C5" w:rsidRPr="00EC095C" w:rsidRDefault="003366C5" w:rsidP="003366C5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2</w:t>
      </w:r>
      <w:r w:rsidRPr="00EC095C">
        <w:rPr>
          <w:rFonts w:ascii="Garamond" w:hAnsi="Garamond"/>
        </w:rPr>
        <w:t xml:space="preserve">, w zakresie części 2: </w:t>
      </w:r>
    </w:p>
    <w:p w14:paraId="6BC79EBB" w14:textId="77777777" w:rsidR="003366C5" w:rsidRPr="00EC095C" w:rsidRDefault="003366C5" w:rsidP="003366C5">
      <w:pPr>
        <w:ind w:left="284"/>
        <w:jc w:val="both"/>
        <w:rPr>
          <w:rFonts w:ascii="Garamond" w:hAnsi="Garamond"/>
        </w:rPr>
      </w:pPr>
      <w:r w:rsidRPr="00EC095C">
        <w:rPr>
          <w:rFonts w:ascii="Garamond" w:hAnsi="Garamond"/>
        </w:rPr>
        <w:t xml:space="preserve">Nazwa/Adres: </w:t>
      </w:r>
      <w:r>
        <w:rPr>
          <w:rFonts w:ascii="Garamond" w:hAnsi="Garamond"/>
        </w:rPr>
        <w:t xml:space="preserve">Konsorcjum firm: URTICA Sp. o.o. i PGF S.A. </w:t>
      </w:r>
      <w:r w:rsidRPr="00EC095C">
        <w:rPr>
          <w:rFonts w:ascii="Garamond" w:hAnsi="Garamond"/>
        </w:rPr>
        <w:t>ul. Krzemieniecka 120, 54-613 Wrocław;</w:t>
      </w:r>
    </w:p>
    <w:p w14:paraId="64214EC3" w14:textId="77777777" w:rsidR="003366C5" w:rsidRPr="00EC095C" w:rsidRDefault="003366C5" w:rsidP="003366C5">
      <w:pPr>
        <w:ind w:left="284"/>
        <w:jc w:val="both"/>
        <w:rPr>
          <w:rFonts w:ascii="Garamond" w:hAnsi="Garamond"/>
        </w:rPr>
      </w:pPr>
      <w:r w:rsidRPr="00EC095C">
        <w:rPr>
          <w:rFonts w:ascii="Garamond" w:hAnsi="Garamond"/>
        </w:rPr>
        <w:t>ul. Zbąszyńska 3, 91-342 Łódź</w:t>
      </w:r>
    </w:p>
    <w:p w14:paraId="6CD77F28" w14:textId="77777777" w:rsidR="003366C5" w:rsidRPr="00EC095C" w:rsidRDefault="003366C5" w:rsidP="003366C5">
      <w:pPr>
        <w:ind w:left="284"/>
        <w:jc w:val="both"/>
        <w:rPr>
          <w:rFonts w:ascii="Garamond" w:hAnsi="Garamond"/>
        </w:rPr>
      </w:pPr>
      <w:r w:rsidRPr="00EC095C">
        <w:rPr>
          <w:rFonts w:ascii="Garamond" w:hAnsi="Garamond"/>
        </w:rPr>
        <w:t>Uzasadnienie prawne: art. 89 ust. 1 pkt. 2 ustawy Prawo zamówień publicznych.</w:t>
      </w:r>
    </w:p>
    <w:p w14:paraId="22360616" w14:textId="77777777" w:rsidR="003366C5" w:rsidRPr="00EC095C" w:rsidRDefault="003366C5" w:rsidP="003366C5">
      <w:pPr>
        <w:ind w:left="284"/>
        <w:jc w:val="both"/>
        <w:rPr>
          <w:rFonts w:ascii="Garamond" w:hAnsi="Garamond"/>
        </w:rPr>
      </w:pPr>
      <w:r w:rsidRPr="00EC095C">
        <w:rPr>
          <w:rFonts w:ascii="Garamond" w:hAnsi="Garamond"/>
        </w:rPr>
        <w:t>Uzasadnienie faktyczne: treść oferty nie odpowiada treści specyfikacji istotnych warunków zamówienia.</w:t>
      </w:r>
    </w:p>
    <w:p w14:paraId="0D944AD8" w14:textId="77777777" w:rsidR="003366C5" w:rsidRDefault="003366C5" w:rsidP="003366C5">
      <w:pPr>
        <w:ind w:left="284"/>
        <w:jc w:val="both"/>
        <w:rPr>
          <w:rFonts w:ascii="Garamond" w:hAnsi="Garamond"/>
        </w:rPr>
      </w:pPr>
      <w:r w:rsidRPr="00EC095C">
        <w:rPr>
          <w:rFonts w:ascii="Garamond" w:hAnsi="Garamond"/>
        </w:rPr>
        <w:t>Zamawiający  zgodnie z opisem przedmiotu zamówienia w zakresie części 6 wymagał oryginalnego produktu. Wykonawca zaoferował produkt generyczny. W związku z powyższym zaoferowany produkt nie spełnia wymagań postawionych przez Zamawiającego.</w:t>
      </w:r>
    </w:p>
    <w:p w14:paraId="0D07F393" w14:textId="77777777" w:rsidR="003366C5" w:rsidRDefault="003366C5" w:rsidP="003366C5">
      <w:pPr>
        <w:ind w:left="284"/>
        <w:jc w:val="both"/>
        <w:rPr>
          <w:rFonts w:ascii="Garamond" w:hAnsi="Garamond"/>
        </w:rPr>
      </w:pPr>
    </w:p>
    <w:p w14:paraId="0517FD3D" w14:textId="77777777" w:rsidR="003366C5" w:rsidRDefault="003366C5" w:rsidP="003366C5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5</w:t>
      </w:r>
      <w:r>
        <w:t xml:space="preserve">, </w:t>
      </w:r>
      <w:r>
        <w:rPr>
          <w:rFonts w:ascii="Garamond" w:hAnsi="Garamond"/>
        </w:rPr>
        <w:t>w zakresie części 2</w:t>
      </w:r>
      <w:r w:rsidRPr="00EC095C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</w:p>
    <w:p w14:paraId="045AAE6F" w14:textId="77777777" w:rsidR="003366C5" w:rsidRPr="00AB0C38" w:rsidRDefault="003366C5" w:rsidP="003366C5">
      <w:pPr>
        <w:ind w:left="284"/>
        <w:jc w:val="both"/>
        <w:rPr>
          <w:rFonts w:ascii="Garamond" w:hAnsi="Garamond"/>
        </w:rPr>
      </w:pPr>
      <w:r w:rsidRPr="00AB0C38">
        <w:rPr>
          <w:rFonts w:ascii="Garamond" w:hAnsi="Garamond"/>
        </w:rPr>
        <w:t xml:space="preserve">Nazwa/Adres: </w:t>
      </w:r>
      <w:proofErr w:type="spellStart"/>
      <w:r>
        <w:rPr>
          <w:rFonts w:ascii="Garamond" w:hAnsi="Garamond"/>
        </w:rPr>
        <w:t>Salus</w:t>
      </w:r>
      <w:proofErr w:type="spellEnd"/>
      <w:r>
        <w:rPr>
          <w:rFonts w:ascii="Garamond" w:hAnsi="Garamond"/>
        </w:rPr>
        <w:t xml:space="preserve"> International Sp. z o.o., </w:t>
      </w:r>
      <w:r w:rsidRPr="00AB0C38">
        <w:rPr>
          <w:rFonts w:ascii="Garamond" w:hAnsi="Garamond"/>
        </w:rPr>
        <w:t>ul. Pułaskiego 9, 40-273 Katowice</w:t>
      </w:r>
    </w:p>
    <w:p w14:paraId="25E27E51" w14:textId="77777777" w:rsidR="003366C5" w:rsidRPr="00AB0C38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AB0C38">
        <w:rPr>
          <w:rFonts w:ascii="Garamond" w:hAnsi="Garamond"/>
        </w:rPr>
        <w:t>Uzasadnienie prawne: art. 89 ust. 1 pkt. 2 ustawy Prawo zamówień publicznych.</w:t>
      </w:r>
    </w:p>
    <w:p w14:paraId="7D14A06B" w14:textId="77777777" w:rsidR="003366C5" w:rsidRPr="00AB0C38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AB0C38">
        <w:rPr>
          <w:rFonts w:ascii="Garamond" w:hAnsi="Garamond"/>
        </w:rPr>
        <w:t>Uzasadnienie faktyczne: treść oferty nie odpowiada treści specyfikacji istotnych warunków zamówienia.</w:t>
      </w:r>
    </w:p>
    <w:p w14:paraId="1B5B3584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AB0C38">
        <w:rPr>
          <w:rFonts w:ascii="Garamond" w:hAnsi="Garamond"/>
        </w:rPr>
        <w:lastRenderedPageBreak/>
        <w:t>Zamawiający  zgodnie z opisem przedmiotu</w:t>
      </w:r>
      <w:r>
        <w:rPr>
          <w:rFonts w:ascii="Garamond" w:hAnsi="Garamond"/>
        </w:rPr>
        <w:t xml:space="preserve"> zamówienia w zakresie części 6 </w:t>
      </w:r>
      <w:r w:rsidRPr="00AB0C38">
        <w:rPr>
          <w:rFonts w:ascii="Garamond" w:hAnsi="Garamond"/>
        </w:rPr>
        <w:t>wymagał</w:t>
      </w:r>
      <w:r>
        <w:rPr>
          <w:rFonts w:ascii="Garamond" w:hAnsi="Garamond"/>
        </w:rPr>
        <w:t xml:space="preserve"> oryginalnego</w:t>
      </w:r>
      <w:r w:rsidRPr="00AB0C3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produktu. </w:t>
      </w:r>
      <w:r w:rsidRPr="00AB0C38">
        <w:rPr>
          <w:rFonts w:ascii="Garamond" w:hAnsi="Garamond"/>
        </w:rPr>
        <w:t xml:space="preserve">Wykonawca zaoferował </w:t>
      </w:r>
      <w:r>
        <w:rPr>
          <w:rFonts w:ascii="Garamond" w:hAnsi="Garamond"/>
        </w:rPr>
        <w:t xml:space="preserve">produkt generyczny. </w:t>
      </w:r>
      <w:r w:rsidRPr="00AB0C38">
        <w:rPr>
          <w:rFonts w:ascii="Garamond" w:hAnsi="Garamond"/>
        </w:rPr>
        <w:t>W związku z powyższym zaoferowany produkt nie spełnia wymagań postawionych przez Zamawiającego.</w:t>
      </w:r>
    </w:p>
    <w:p w14:paraId="1520BA2F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F4201E">
        <w:rPr>
          <w:rFonts w:ascii="Garamond" w:hAnsi="Garamond"/>
          <w:color w:val="000000" w:themeColor="text1"/>
        </w:rPr>
        <w:t xml:space="preserve">Jednocześnie w zakresie części 2, </w:t>
      </w:r>
      <w:r w:rsidRPr="007F1909">
        <w:rPr>
          <w:rFonts w:ascii="Garamond" w:hAnsi="Garamond"/>
        </w:rPr>
        <w:t xml:space="preserve">Wykonawca w arkuszu cenowym w kolumnie: cena brutto jednego opakowania jednostkowego wpisał kwoty zbliżone wartością do kwoty z kolumny: wartość brutto pozycji. Zamawiający określił w pkt. 12.5 specyfikacji, iż jeżeli cena </w:t>
      </w:r>
      <w:r>
        <w:rPr>
          <w:rFonts w:ascii="Garamond" w:hAnsi="Garamond"/>
        </w:rPr>
        <w:t>oferty nie zostanie obliczona w </w:t>
      </w:r>
      <w:r w:rsidRPr="007F1909">
        <w:rPr>
          <w:rFonts w:ascii="Garamond" w:hAnsi="Garamond"/>
        </w:rPr>
        <w:t>sposób określony w pkt. 12.4 specyfikacji to zamawiający przyjmie, że prawidłowo podano cenę jednostkową (brutto) i poprawi pozostałe wartości cenowe zgodnie</w:t>
      </w:r>
      <w:r>
        <w:rPr>
          <w:rFonts w:ascii="Garamond" w:hAnsi="Garamond"/>
        </w:rPr>
        <w:t xml:space="preserve"> ze sposobem obliczenia ceny. W zakresie części 2</w:t>
      </w:r>
      <w:r w:rsidRPr="007F1909">
        <w:rPr>
          <w:rFonts w:ascii="Garamond" w:hAnsi="Garamond"/>
        </w:rPr>
        <w:t xml:space="preserve"> Zamawiający nie poprawił powyższej omyłki, ponieważ jej poprawienie w istotny sposób wpłynęłoby na cenę oferty, którą należałoby ponownie przeliczyć.</w:t>
      </w:r>
    </w:p>
    <w:p w14:paraId="23935D84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67774C85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12</w:t>
      </w:r>
      <w:r w:rsidRPr="00BE20FF">
        <w:rPr>
          <w:rFonts w:ascii="Garamond" w:hAnsi="Garamond"/>
        </w:rPr>
        <w:t xml:space="preserve">, w zakresie części 2: </w:t>
      </w:r>
    </w:p>
    <w:p w14:paraId="66BF73AA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 xml:space="preserve">Nazwa/Adres: </w:t>
      </w:r>
      <w:proofErr w:type="spellStart"/>
      <w:r>
        <w:rPr>
          <w:rFonts w:ascii="Garamond" w:hAnsi="Garamond"/>
        </w:rPr>
        <w:t>Bialmed</w:t>
      </w:r>
      <w:proofErr w:type="spellEnd"/>
      <w:r>
        <w:rPr>
          <w:rFonts w:ascii="Garamond" w:hAnsi="Garamond"/>
        </w:rPr>
        <w:t xml:space="preserve"> Sp. z o. o., </w:t>
      </w:r>
      <w:r w:rsidRPr="00BE20FF">
        <w:rPr>
          <w:rFonts w:ascii="Garamond" w:hAnsi="Garamond"/>
        </w:rPr>
        <w:t>ul. Kazimierzowska 46/48 lok.35, 02-546 Warszawa</w:t>
      </w:r>
    </w:p>
    <w:p w14:paraId="59C5296E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>Uzasadnienie prawne: art. 89 ust. 1 pkt. 2 ustawy Prawo zamówień publicznych.</w:t>
      </w:r>
    </w:p>
    <w:p w14:paraId="7BD357A5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>Uzasadnienie faktyczne: treść oferty nie odpowiada treści specyfikacji istotnych warunków zamówienia.</w:t>
      </w:r>
    </w:p>
    <w:p w14:paraId="75D64A5A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>Zamawiający  zgodnie z opisem przedmiotu zamówienia w zakresie części 6 wymagał oryginalnego produktu. Wykonawca zaoferował produkt generyczny. W związku z powyższym zaoferowany produkt nie spełnia wymagań postawionych przez Zamawiającego.</w:t>
      </w:r>
    </w:p>
    <w:p w14:paraId="38EF50D0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4FFC079D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Oferta nr 5, w zakresie</w:t>
      </w:r>
      <w:r>
        <w:rPr>
          <w:rFonts w:ascii="Garamond" w:hAnsi="Garamond"/>
        </w:rPr>
        <w:t xml:space="preserve"> części 4</w:t>
      </w:r>
      <w:r w:rsidRPr="007F1909">
        <w:rPr>
          <w:rFonts w:ascii="Garamond" w:hAnsi="Garamond"/>
        </w:rPr>
        <w:t xml:space="preserve">: </w:t>
      </w:r>
    </w:p>
    <w:p w14:paraId="12BCF9E4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Nazwa/Adres: </w:t>
      </w:r>
      <w:proofErr w:type="spellStart"/>
      <w:r w:rsidRPr="007F1909">
        <w:rPr>
          <w:rFonts w:ascii="Garamond" w:hAnsi="Garamond"/>
        </w:rPr>
        <w:t>Salus</w:t>
      </w:r>
      <w:proofErr w:type="spellEnd"/>
      <w:r w:rsidRPr="007F1909">
        <w:rPr>
          <w:rFonts w:ascii="Garamond" w:hAnsi="Garamond"/>
        </w:rPr>
        <w:t xml:space="preserve"> International Sp. z o.o., ul. Pułaskiego 9, 40-273 Katowice</w:t>
      </w:r>
    </w:p>
    <w:p w14:paraId="76CB49DC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Uzasadnienie prawne: art. 89 ust. 1 pkt 2 ustawy Prawo zamówień publicznych.</w:t>
      </w:r>
    </w:p>
    <w:p w14:paraId="6FDD794D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Uzasadnienie faktyczne: treść oferty nie odpowiada treści specyfikacji istotnych warunków zamówienia. </w:t>
      </w:r>
    </w:p>
    <w:p w14:paraId="1E836CE5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 zakresie części 4</w:t>
      </w:r>
      <w:r w:rsidRPr="007F1909">
        <w:rPr>
          <w:rFonts w:ascii="Garamond" w:hAnsi="Garamond"/>
        </w:rPr>
        <w:t>, Wykonawca w arkuszu cenowym w kolumnie: cena brutto jednego opakowania jednostkowego wpisał kwoty zbliżone wartością do kwoty z kolumny: wartość brutto pozycji. Zamawiający określił w pkt. 12.5 specyfikacji, iż jeżeli cena oferty nie zostanie obliczona w sposób określony w pkt. 12.4 specyfikacji to zamawiający przyjmie, że prawidłowo podano cenę jednostkową (brutto) i poprawi pozostałe wartości cenowe zgodnie ze sposobem obli</w:t>
      </w:r>
      <w:r>
        <w:rPr>
          <w:rFonts w:ascii="Garamond" w:hAnsi="Garamond"/>
        </w:rPr>
        <w:t>czenia ceny. W zakresie części 4</w:t>
      </w:r>
      <w:r w:rsidRPr="007F1909">
        <w:rPr>
          <w:rFonts w:ascii="Garamond" w:hAnsi="Garamond"/>
        </w:rPr>
        <w:t xml:space="preserve"> Zamawiający nie poprawił powyższej omyłki, ponieważ jej poprawienie w istotny sposób wpłynęłoby na cenę oferty, którą należałoby ponownie przeliczyć.</w:t>
      </w:r>
    </w:p>
    <w:p w14:paraId="32F552A7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087092C2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5, w zakresie części 5</w:t>
      </w:r>
      <w:r w:rsidRPr="007F1909">
        <w:rPr>
          <w:rFonts w:ascii="Garamond" w:hAnsi="Garamond"/>
        </w:rPr>
        <w:t xml:space="preserve">: </w:t>
      </w:r>
    </w:p>
    <w:p w14:paraId="61BAD7E5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Nazwa/Adres: </w:t>
      </w:r>
      <w:proofErr w:type="spellStart"/>
      <w:r w:rsidRPr="007F1909">
        <w:rPr>
          <w:rFonts w:ascii="Garamond" w:hAnsi="Garamond"/>
        </w:rPr>
        <w:t>Salus</w:t>
      </w:r>
      <w:proofErr w:type="spellEnd"/>
      <w:r w:rsidRPr="007F1909">
        <w:rPr>
          <w:rFonts w:ascii="Garamond" w:hAnsi="Garamond"/>
        </w:rPr>
        <w:t xml:space="preserve"> International Sp. z o.o., ul. Pułaskiego 9, 40-273 Katowice</w:t>
      </w:r>
    </w:p>
    <w:p w14:paraId="57F9479A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Uzasadnienie prawne: art. 89 ust. 1 pkt 2 ustawy Prawo zamówień publicznych.</w:t>
      </w:r>
    </w:p>
    <w:p w14:paraId="113CCFDE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Uzasadnienie faktyczne: treść oferty nie odpowiada treści specyfikacji istotnych warunków zamówienia. </w:t>
      </w:r>
    </w:p>
    <w:p w14:paraId="64FF20DB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 zakresie części 5,</w:t>
      </w:r>
      <w:r w:rsidRPr="007F1909">
        <w:rPr>
          <w:rFonts w:ascii="Garamond" w:hAnsi="Garamond"/>
        </w:rPr>
        <w:t xml:space="preserve"> Wykonawca w arkuszu cenowym w kolumnie: cena brutto jednego opakowania jednostkowego wpisał kwoty zbliżone wartością do kwoty z kolumny: wartość brutto pozycji. Zamawiający określił w pkt. 12.5 specyfikacji, iż jeżeli cena oferty nie zostanie obliczona w sposób określony w pkt. 12.4 specyfikacji to zamawiający przyjmie, że prawidłowo podano cenę jednostkową (brutto) i poprawi pozostałe wartości cenowe zgodnie ze sposobem obli</w:t>
      </w:r>
      <w:r>
        <w:rPr>
          <w:rFonts w:ascii="Garamond" w:hAnsi="Garamond"/>
        </w:rPr>
        <w:t>czenia ceny. W zakresie części 5</w:t>
      </w:r>
      <w:r w:rsidRPr="007F1909">
        <w:rPr>
          <w:rFonts w:ascii="Garamond" w:hAnsi="Garamond"/>
        </w:rPr>
        <w:t xml:space="preserve"> Zamawiający nie poprawił powyższej omyłki, ponieważ jej poprawienie w istotny sposób wpłynęłoby na cenę oferty, którą należałoby ponownie przeliczyć.</w:t>
      </w:r>
    </w:p>
    <w:p w14:paraId="2A9C6E04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4E355DFA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5, w zakresie części 7</w:t>
      </w:r>
      <w:r w:rsidRPr="007F1909">
        <w:rPr>
          <w:rFonts w:ascii="Garamond" w:hAnsi="Garamond"/>
        </w:rPr>
        <w:t xml:space="preserve">: </w:t>
      </w:r>
    </w:p>
    <w:p w14:paraId="70632772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Nazwa/Adres: </w:t>
      </w:r>
      <w:proofErr w:type="spellStart"/>
      <w:r w:rsidRPr="007F1909">
        <w:rPr>
          <w:rFonts w:ascii="Garamond" w:hAnsi="Garamond"/>
        </w:rPr>
        <w:t>Salus</w:t>
      </w:r>
      <w:proofErr w:type="spellEnd"/>
      <w:r w:rsidRPr="007F1909">
        <w:rPr>
          <w:rFonts w:ascii="Garamond" w:hAnsi="Garamond"/>
        </w:rPr>
        <w:t xml:space="preserve"> International Sp. z o.o., ul. Pułaskiego 9, 40-273 Katowice</w:t>
      </w:r>
    </w:p>
    <w:p w14:paraId="26ED2246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Uzasadnienie prawne: art. 89 ust. 1 pkt 2 ustawy Prawo zamówień publicznych.</w:t>
      </w:r>
    </w:p>
    <w:p w14:paraId="72489398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Uzasadnienie faktyczne: treść oferty nie odpowiada treści specyfikacji istotnych warunków zamówienia. </w:t>
      </w:r>
    </w:p>
    <w:p w14:paraId="655328F3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 zakresie części 7</w:t>
      </w:r>
      <w:r w:rsidRPr="007F1909">
        <w:rPr>
          <w:rFonts w:ascii="Garamond" w:hAnsi="Garamond"/>
        </w:rPr>
        <w:t>, Wykonawca w arkuszu cenowym w kolumnie: cena brutto jednego opakowania jednostkowego wpisał kwoty zbliżone wartością do kwoty z kolumny: wartość brutto pozycji. Zamawiający określił w pkt. 12.5 specyfikacji, iż jeżeli cena oferty nie zostanie obliczona w sposób określony w pkt. 12.4 specyfikacji to zamawiający przyjmie, że prawidłowo podano cenę jednostkową (brutto) i poprawi pozostałe wartości cenowe zgodnie ze sposobem obli</w:t>
      </w:r>
      <w:r>
        <w:rPr>
          <w:rFonts w:ascii="Garamond" w:hAnsi="Garamond"/>
        </w:rPr>
        <w:t>czenia ceny. W zakresie części 7</w:t>
      </w:r>
      <w:r w:rsidRPr="007F1909">
        <w:rPr>
          <w:rFonts w:ascii="Garamond" w:hAnsi="Garamond"/>
        </w:rPr>
        <w:t xml:space="preserve"> </w:t>
      </w:r>
      <w:r w:rsidRPr="007F1909">
        <w:rPr>
          <w:rFonts w:ascii="Garamond" w:hAnsi="Garamond"/>
        </w:rPr>
        <w:lastRenderedPageBreak/>
        <w:t>Zamawiający nie poprawił powyższej omyłki, ponieważ jej poprawienie w istotny sposób wpłynęłoby na cenę oferty, którą należałoby ponownie przeliczyć.</w:t>
      </w:r>
    </w:p>
    <w:p w14:paraId="4256E07F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19EF4965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5, w zakresie części 10</w:t>
      </w:r>
      <w:r w:rsidRPr="007F1909">
        <w:rPr>
          <w:rFonts w:ascii="Garamond" w:hAnsi="Garamond"/>
        </w:rPr>
        <w:t xml:space="preserve">: </w:t>
      </w:r>
    </w:p>
    <w:p w14:paraId="0BDF78B1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Nazwa/Adres: </w:t>
      </w:r>
      <w:proofErr w:type="spellStart"/>
      <w:r w:rsidRPr="007F1909">
        <w:rPr>
          <w:rFonts w:ascii="Garamond" w:hAnsi="Garamond"/>
        </w:rPr>
        <w:t>Salus</w:t>
      </w:r>
      <w:proofErr w:type="spellEnd"/>
      <w:r w:rsidRPr="007F1909">
        <w:rPr>
          <w:rFonts w:ascii="Garamond" w:hAnsi="Garamond"/>
        </w:rPr>
        <w:t xml:space="preserve"> International Sp. z o.o., ul. Pułaskiego 9, 40-273 Katowice</w:t>
      </w:r>
    </w:p>
    <w:p w14:paraId="1725DF57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>Uzasadnienie prawne: art. 89 ust. 1 pkt 2 ustawy Prawo zamówień publicznych.</w:t>
      </w:r>
    </w:p>
    <w:p w14:paraId="22F5D98F" w14:textId="77777777" w:rsidR="003366C5" w:rsidRPr="007F1909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7F1909">
        <w:rPr>
          <w:rFonts w:ascii="Garamond" w:hAnsi="Garamond"/>
        </w:rPr>
        <w:t xml:space="preserve">Uzasadnienie faktyczne: treść oferty nie odpowiada treści specyfikacji istotnych warunków zamówienia. </w:t>
      </w:r>
    </w:p>
    <w:p w14:paraId="4CA80B54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W zakresie części 10</w:t>
      </w:r>
      <w:r w:rsidRPr="007F1909">
        <w:rPr>
          <w:rFonts w:ascii="Garamond" w:hAnsi="Garamond"/>
        </w:rPr>
        <w:t>, Wykonawca w arkuszu cenowym w kolumnie: cena brutto jednego opakowania jednostkowego wpisał kwoty zbliżone wartością do kwoty z kolumny: wartość brutto pozycji. Zamawiający określił w pkt. 12.5 specyfikacji, iż jeżeli cena oferty nie zostanie obliczona w sposób określony w pkt. 12.4 specyfikacji to zamawiający przyjmie, że prawidłowo podano cenę jednostkową (brutto) i poprawi pozostałe wartości cenowe zgodnie ze sposobem obli</w:t>
      </w:r>
      <w:r>
        <w:rPr>
          <w:rFonts w:ascii="Garamond" w:hAnsi="Garamond"/>
        </w:rPr>
        <w:t>czenia ceny. W zakresie części 10</w:t>
      </w:r>
      <w:r w:rsidRPr="007F1909">
        <w:rPr>
          <w:rFonts w:ascii="Garamond" w:hAnsi="Garamond"/>
        </w:rPr>
        <w:t xml:space="preserve"> Zamawiający nie poprawił powyższej omyłki, ponieważ jej poprawienie w istotny sposób wpłynęłoby na cenę oferty, którą należałoby ponownie przeliczyć.</w:t>
      </w:r>
    </w:p>
    <w:p w14:paraId="65C78130" w14:textId="77777777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</w:p>
    <w:p w14:paraId="31B3E8F4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Oferta nr 6</w:t>
      </w:r>
      <w:r w:rsidRPr="00BE20FF">
        <w:rPr>
          <w:rFonts w:ascii="Garamond" w:hAnsi="Garamond"/>
        </w:rPr>
        <w:t xml:space="preserve">, </w:t>
      </w:r>
      <w:r>
        <w:rPr>
          <w:rFonts w:ascii="Garamond" w:hAnsi="Garamond"/>
        </w:rPr>
        <w:t>w zakresie części 14</w:t>
      </w:r>
      <w:r w:rsidRPr="00BE20FF">
        <w:rPr>
          <w:rFonts w:ascii="Garamond" w:hAnsi="Garamond"/>
        </w:rPr>
        <w:t xml:space="preserve">: </w:t>
      </w:r>
    </w:p>
    <w:p w14:paraId="5DFC9C4D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 xml:space="preserve">Nazwa/Adres: </w:t>
      </w:r>
      <w:proofErr w:type="spellStart"/>
      <w:r w:rsidRPr="00BE20FF">
        <w:rPr>
          <w:rFonts w:ascii="Garamond" w:hAnsi="Garamond"/>
        </w:rPr>
        <w:t>Nipro</w:t>
      </w:r>
      <w:proofErr w:type="spellEnd"/>
      <w:r w:rsidRPr="00BE20FF">
        <w:rPr>
          <w:rFonts w:ascii="Garamond" w:hAnsi="Garamond"/>
        </w:rPr>
        <w:t xml:space="preserve"> </w:t>
      </w:r>
      <w:proofErr w:type="spellStart"/>
      <w:r w:rsidRPr="00BE20FF">
        <w:rPr>
          <w:rFonts w:ascii="Garamond" w:hAnsi="Garamond"/>
        </w:rPr>
        <w:t>Medical</w:t>
      </w:r>
      <w:proofErr w:type="spellEnd"/>
      <w:r w:rsidRPr="00BE20FF">
        <w:rPr>
          <w:rFonts w:ascii="Garamond" w:hAnsi="Garamond"/>
        </w:rPr>
        <w:t xml:space="preserve"> Poland Sp. z</w:t>
      </w:r>
      <w:r>
        <w:rPr>
          <w:rFonts w:ascii="Garamond" w:hAnsi="Garamond"/>
        </w:rPr>
        <w:t xml:space="preserve"> o. o., </w:t>
      </w:r>
      <w:r w:rsidRPr="00BE20FF">
        <w:rPr>
          <w:rFonts w:ascii="Garamond" w:hAnsi="Garamond"/>
        </w:rPr>
        <w:t>ul. Pańska 73, 00-834 Warszawa</w:t>
      </w:r>
    </w:p>
    <w:p w14:paraId="3F0510A3" w14:textId="77777777" w:rsidR="003366C5" w:rsidRPr="00BE20FF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E20FF">
        <w:rPr>
          <w:rFonts w:ascii="Garamond" w:hAnsi="Garamond"/>
        </w:rPr>
        <w:t>Uzasadnienie prawne: art. 89 ust. 1 pkt. 2 ustawy Prawo zamówień publicznych.</w:t>
      </w:r>
    </w:p>
    <w:p w14:paraId="405C0ED0" w14:textId="77777777" w:rsidR="003366C5" w:rsidRPr="00B24238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24238">
        <w:rPr>
          <w:rFonts w:ascii="Garamond" w:hAnsi="Garamond"/>
        </w:rPr>
        <w:t>Uzasadnienie faktyczne: treść oferty nie odpowiada treści specyfikacji istotnych warunków zamówienia.</w:t>
      </w:r>
    </w:p>
    <w:p w14:paraId="26B113FC" w14:textId="2C3251E4" w:rsidR="003366C5" w:rsidRDefault="003366C5" w:rsidP="003366C5">
      <w:pPr>
        <w:tabs>
          <w:tab w:val="left" w:pos="210"/>
        </w:tabs>
        <w:ind w:left="284"/>
        <w:jc w:val="both"/>
        <w:rPr>
          <w:rFonts w:ascii="Garamond" w:hAnsi="Garamond"/>
        </w:rPr>
      </w:pPr>
      <w:r w:rsidRPr="00B24238">
        <w:rPr>
          <w:rFonts w:ascii="Garamond" w:hAnsi="Garamond"/>
        </w:rPr>
        <w:t>Zamawiający  zgodnie ze specyfikacją wymagał podania nazwy handlowej, pojemności</w:t>
      </w:r>
      <w:r>
        <w:rPr>
          <w:rFonts w:ascii="Garamond" w:hAnsi="Garamond"/>
        </w:rPr>
        <w:t xml:space="preserve">, postaci, opakowania </w:t>
      </w:r>
      <w:r w:rsidRPr="00B24238">
        <w:rPr>
          <w:rFonts w:ascii="Garamond" w:hAnsi="Garamond"/>
        </w:rPr>
        <w:t>oferowanego przez Wykonawcę produktu. W zakresie części 14 wyspecyfikowane zostały przez Zamawiającego wyroby medyczne i informacje zawarte w kolumnie nazwa handlowa/ pojemność/postać/opakowanie są wymagane i niezbędne. Wykonawca w arkuszu cenowym w zakresie części 14 poz. 2 nie podał nazwy handlowej, pojemności, postaci, opakowania oferowanego produktu</w:t>
      </w:r>
      <w:r w:rsidR="00145C34">
        <w:rPr>
          <w:rFonts w:ascii="Garamond" w:hAnsi="Garamond"/>
        </w:rPr>
        <w:t xml:space="preserve">. </w:t>
      </w:r>
      <w:r w:rsidRPr="00B24238">
        <w:rPr>
          <w:rFonts w:ascii="Garamond" w:hAnsi="Garamond"/>
        </w:rPr>
        <w:t>W związku z powyższym treść oferty nie odpowiada treści specyfikacji istotnych warunków zamówienia.</w:t>
      </w:r>
      <w:r>
        <w:rPr>
          <w:rFonts w:ascii="Garamond" w:hAnsi="Garamond"/>
        </w:rPr>
        <w:t xml:space="preserve"> </w:t>
      </w:r>
    </w:p>
    <w:p w14:paraId="0761F47D" w14:textId="5F9AD058" w:rsidR="00994717" w:rsidRPr="001A6C03" w:rsidRDefault="00994717" w:rsidP="00DA21F9">
      <w:pPr>
        <w:rPr>
          <w:rFonts w:ascii="Garamond" w:eastAsia="Times New Roman" w:hAnsi="Garamond"/>
          <w:lang w:eastAsia="pl-PL"/>
        </w:rPr>
      </w:pPr>
    </w:p>
    <w:p w14:paraId="2B1B0241" w14:textId="77777777" w:rsidR="00DA21F9" w:rsidRPr="00DA21F9" w:rsidRDefault="00DA21F9" w:rsidP="00DA21F9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>Postępowanie w zakresie w zakresie części 2, 7, 9, 15:</w:t>
      </w:r>
    </w:p>
    <w:p w14:paraId="46324F5B" w14:textId="77777777" w:rsidR="00DA21F9" w:rsidRPr="00DA21F9" w:rsidRDefault="00DA21F9" w:rsidP="00DA21F9">
      <w:pPr>
        <w:pStyle w:val="Akapitzlist"/>
        <w:jc w:val="both"/>
        <w:rPr>
          <w:rFonts w:ascii="Garamond" w:eastAsia="Times New Roman" w:hAnsi="Garamond"/>
          <w:lang w:eastAsia="pl-PL"/>
        </w:rPr>
      </w:pPr>
    </w:p>
    <w:p w14:paraId="131B2470" w14:textId="77777777" w:rsidR="00DA21F9" w:rsidRPr="00DA21F9" w:rsidRDefault="00DA21F9" w:rsidP="00DA21F9">
      <w:pPr>
        <w:pStyle w:val="Akapitzlist"/>
        <w:ind w:hanging="436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>W zakresie części 2, 7, 9 oraz 15:</w:t>
      </w:r>
    </w:p>
    <w:p w14:paraId="13519004" w14:textId="77777777" w:rsidR="00DA21F9" w:rsidRPr="00DA21F9" w:rsidRDefault="00DA21F9" w:rsidP="00DA21F9">
      <w:pPr>
        <w:pStyle w:val="Akapitzlist"/>
        <w:ind w:hanging="436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>Uzasadnienie prawne: art. 93 ust. 1 pkt 1 ustawy Prawo zamówień publicznych.</w:t>
      </w:r>
    </w:p>
    <w:p w14:paraId="3C13812A" w14:textId="5137A5DF" w:rsidR="00DA21F9" w:rsidRDefault="00DA21F9" w:rsidP="00DA21F9">
      <w:pPr>
        <w:pStyle w:val="Akapitzlist"/>
        <w:ind w:hanging="436"/>
        <w:jc w:val="both"/>
        <w:rPr>
          <w:rFonts w:ascii="Garamond" w:eastAsia="Times New Roman" w:hAnsi="Garamond"/>
          <w:lang w:eastAsia="pl-PL"/>
        </w:rPr>
      </w:pPr>
      <w:r w:rsidRPr="00DA21F9">
        <w:rPr>
          <w:rFonts w:ascii="Garamond" w:eastAsia="Times New Roman" w:hAnsi="Garamond"/>
          <w:lang w:eastAsia="pl-PL"/>
        </w:rPr>
        <w:t>Uzasadnienie faktyczne: nie złożono żadnej oferty niepodlegającej odrzuceniu.</w:t>
      </w:r>
    </w:p>
    <w:p w14:paraId="5EE3370C" w14:textId="77777777" w:rsidR="00DA21F9" w:rsidRPr="00DA21F9" w:rsidRDefault="00DA21F9" w:rsidP="00DA21F9">
      <w:pPr>
        <w:pStyle w:val="Akapitzlist"/>
        <w:jc w:val="both"/>
        <w:rPr>
          <w:rFonts w:ascii="Garamond" w:eastAsia="Times New Roman" w:hAnsi="Garamond"/>
          <w:lang w:eastAsia="pl-PL"/>
        </w:rPr>
      </w:pPr>
    </w:p>
    <w:p w14:paraId="47972042" w14:textId="32EB5F07" w:rsidR="00994717" w:rsidRPr="001A6C03" w:rsidRDefault="00994717" w:rsidP="0084400F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 xml:space="preserve">Zgodnie z ustawą Pzp w zakresie cz. </w:t>
      </w:r>
      <w:r w:rsidRPr="001A6C03">
        <w:rPr>
          <w:rFonts w:ascii="Garamond" w:eastAsia="Times New Roman" w:hAnsi="Garamond"/>
          <w:lang w:eastAsia="x-none"/>
        </w:rPr>
        <w:t xml:space="preserve"> </w:t>
      </w:r>
      <w:r w:rsidR="00DA21F9">
        <w:rPr>
          <w:rFonts w:ascii="Garamond" w:eastAsia="Times New Roman" w:hAnsi="Garamond"/>
          <w:lang w:eastAsia="x-none"/>
        </w:rPr>
        <w:t xml:space="preserve">3, 6, 8, 11, 12 oraz 16 </w:t>
      </w:r>
      <w:r w:rsidRPr="001A6C03">
        <w:rPr>
          <w:rFonts w:ascii="Garamond" w:eastAsia="Times New Roman" w:hAnsi="Garamond"/>
          <w:lang w:eastAsia="pl-PL"/>
        </w:rPr>
        <w:t>umowy w sprawie zamówienia publicznego mogą zostać zawarte niezwłocznie po przesłaniu zawiadomienia o wyborze najkorzystniejszej oferty.</w:t>
      </w:r>
    </w:p>
    <w:p w14:paraId="0C98E9A2" w14:textId="77777777" w:rsidR="00994717" w:rsidRPr="001A6C03" w:rsidRDefault="00994717" w:rsidP="00994717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p w14:paraId="74839A07" w14:textId="1DE83B0A" w:rsidR="00A566F4" w:rsidRPr="001A6C03" w:rsidRDefault="00A566F4" w:rsidP="00994717">
      <w:pPr>
        <w:ind w:left="284"/>
        <w:jc w:val="both"/>
        <w:rPr>
          <w:rFonts w:ascii="Garamond" w:eastAsia="Times New Roman" w:hAnsi="Garamond"/>
          <w:lang w:eastAsia="pl-PL"/>
        </w:rPr>
      </w:pPr>
      <w:r w:rsidRPr="001A6C03">
        <w:rPr>
          <w:rFonts w:ascii="Garamond" w:hAnsi="Garamond"/>
        </w:rPr>
        <w:t>Zgodnie z ustawą Pzp w zakresie cz.</w:t>
      </w:r>
      <w:r w:rsidR="00DA21F9">
        <w:rPr>
          <w:rFonts w:ascii="Garamond" w:hAnsi="Garamond"/>
        </w:rPr>
        <w:t xml:space="preserve"> 1, </w:t>
      </w:r>
      <w:r w:rsidR="00994717" w:rsidRPr="001A6C03">
        <w:rPr>
          <w:rFonts w:ascii="Garamond" w:eastAsia="Times New Roman" w:hAnsi="Garamond"/>
          <w:lang w:eastAsia="x-none"/>
        </w:rPr>
        <w:t xml:space="preserve"> </w:t>
      </w:r>
      <w:r w:rsidR="00C33A3D">
        <w:rPr>
          <w:rFonts w:ascii="Garamond" w:eastAsia="Times New Roman" w:hAnsi="Garamond"/>
          <w:lang w:eastAsia="x-none"/>
        </w:rPr>
        <w:t xml:space="preserve">4, 5, 10, </w:t>
      </w:r>
      <w:r w:rsidR="00DA21F9">
        <w:rPr>
          <w:rFonts w:ascii="Garamond" w:eastAsia="Times New Roman" w:hAnsi="Garamond"/>
          <w:lang w:eastAsia="x-none"/>
        </w:rPr>
        <w:t xml:space="preserve">13 oraz 14 </w:t>
      </w:r>
      <w:r w:rsidR="00DA21F9">
        <w:rPr>
          <w:rFonts w:ascii="Garamond" w:hAnsi="Garamond"/>
        </w:rPr>
        <w:t xml:space="preserve">umowy </w:t>
      </w:r>
      <w:r w:rsidRPr="001A6C03">
        <w:rPr>
          <w:rFonts w:ascii="Garamond" w:hAnsi="Garamond"/>
        </w:rPr>
        <w:t xml:space="preserve">w sprawie zamówienia publicznego </w:t>
      </w:r>
      <w:r w:rsidR="00DA21F9">
        <w:rPr>
          <w:rFonts w:ascii="Garamond" w:hAnsi="Garamond"/>
        </w:rPr>
        <w:t>mogą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zostać zawar</w:t>
      </w:r>
      <w:r w:rsidR="00DA21F9">
        <w:rPr>
          <w:rFonts w:ascii="Garamond" w:hAnsi="Garamond"/>
        </w:rPr>
        <w:t>te</w:t>
      </w:r>
      <w:r w:rsidR="00994717" w:rsidRPr="001A6C03">
        <w:rPr>
          <w:rFonts w:ascii="Garamond" w:hAnsi="Garamond"/>
        </w:rPr>
        <w:t xml:space="preserve"> </w:t>
      </w:r>
      <w:r w:rsidRPr="001A6C03">
        <w:rPr>
          <w:rFonts w:ascii="Garamond" w:hAnsi="Garamond"/>
        </w:rPr>
        <w:t>w terminie nie krótszym niż 10 dni od przesłania zawiadomienia o wyborze najkorzystniejszej oferty.</w:t>
      </w: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0260F" w14:textId="77777777" w:rsidR="004D5D92" w:rsidRDefault="004D5D92" w:rsidP="00E22E7B">
      <w:r>
        <w:separator/>
      </w:r>
    </w:p>
  </w:endnote>
  <w:endnote w:type="continuationSeparator" w:id="0">
    <w:p w14:paraId="14842EA9" w14:textId="77777777" w:rsidR="004D5D92" w:rsidRDefault="004D5D9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64FB4" w14:textId="77777777" w:rsidR="004D5D92" w:rsidRDefault="004D5D92" w:rsidP="00E22E7B">
      <w:r>
        <w:separator/>
      </w:r>
    </w:p>
  </w:footnote>
  <w:footnote w:type="continuationSeparator" w:id="0">
    <w:p w14:paraId="7B03F7DD" w14:textId="77777777" w:rsidR="004D5D92" w:rsidRDefault="004D5D9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C4846FBC"/>
    <w:lvl w:ilvl="0" w:tplc="1DAEE91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150"/>
    <w:rsid w:val="00074020"/>
    <w:rsid w:val="000B2E90"/>
    <w:rsid w:val="001056DA"/>
    <w:rsid w:val="00123468"/>
    <w:rsid w:val="00134AB1"/>
    <w:rsid w:val="00145C34"/>
    <w:rsid w:val="00164512"/>
    <w:rsid w:val="00170D70"/>
    <w:rsid w:val="001959F3"/>
    <w:rsid w:val="001A6C03"/>
    <w:rsid w:val="002116FC"/>
    <w:rsid w:val="00265899"/>
    <w:rsid w:val="00284FD2"/>
    <w:rsid w:val="002E0161"/>
    <w:rsid w:val="003366C5"/>
    <w:rsid w:val="003B34DE"/>
    <w:rsid w:val="003B6BF5"/>
    <w:rsid w:val="003F447D"/>
    <w:rsid w:val="00454E4F"/>
    <w:rsid w:val="00471609"/>
    <w:rsid w:val="00496493"/>
    <w:rsid w:val="004D5D92"/>
    <w:rsid w:val="00537C6D"/>
    <w:rsid w:val="0055593C"/>
    <w:rsid w:val="00562927"/>
    <w:rsid w:val="005648AF"/>
    <w:rsid w:val="00570957"/>
    <w:rsid w:val="005A0B34"/>
    <w:rsid w:val="005A4607"/>
    <w:rsid w:val="005D2183"/>
    <w:rsid w:val="005F4D42"/>
    <w:rsid w:val="00600795"/>
    <w:rsid w:val="006255EB"/>
    <w:rsid w:val="007710AA"/>
    <w:rsid w:val="00795C0B"/>
    <w:rsid w:val="008020B2"/>
    <w:rsid w:val="008174CA"/>
    <w:rsid w:val="008577A4"/>
    <w:rsid w:val="00882AE3"/>
    <w:rsid w:val="008C5081"/>
    <w:rsid w:val="008D1972"/>
    <w:rsid w:val="00957E08"/>
    <w:rsid w:val="00994717"/>
    <w:rsid w:val="009A5839"/>
    <w:rsid w:val="009B1B59"/>
    <w:rsid w:val="009B3680"/>
    <w:rsid w:val="009C39EE"/>
    <w:rsid w:val="00A328AE"/>
    <w:rsid w:val="00A37FBF"/>
    <w:rsid w:val="00A566F4"/>
    <w:rsid w:val="00A93F15"/>
    <w:rsid w:val="00AA2535"/>
    <w:rsid w:val="00B01107"/>
    <w:rsid w:val="00B160C2"/>
    <w:rsid w:val="00B63554"/>
    <w:rsid w:val="00B760A1"/>
    <w:rsid w:val="00C03926"/>
    <w:rsid w:val="00C2324F"/>
    <w:rsid w:val="00C27D9E"/>
    <w:rsid w:val="00C33A3D"/>
    <w:rsid w:val="00C42E28"/>
    <w:rsid w:val="00C54723"/>
    <w:rsid w:val="00C66993"/>
    <w:rsid w:val="00C96203"/>
    <w:rsid w:val="00CE118E"/>
    <w:rsid w:val="00D71A83"/>
    <w:rsid w:val="00D876BE"/>
    <w:rsid w:val="00DA21F9"/>
    <w:rsid w:val="00E04C1E"/>
    <w:rsid w:val="00E05DBA"/>
    <w:rsid w:val="00E22E7B"/>
    <w:rsid w:val="00E42DD1"/>
    <w:rsid w:val="00E631DB"/>
    <w:rsid w:val="00E74723"/>
    <w:rsid w:val="00EA407D"/>
    <w:rsid w:val="00F4201E"/>
    <w:rsid w:val="00F47F1E"/>
    <w:rsid w:val="00F55B9D"/>
    <w:rsid w:val="00F766BA"/>
    <w:rsid w:val="00F87037"/>
    <w:rsid w:val="00F91561"/>
    <w:rsid w:val="00F9671A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2158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2019-09-19T12:38:00Z</cp:lastPrinted>
  <dcterms:created xsi:type="dcterms:W3CDTF">2020-08-06T09:12:00Z</dcterms:created>
  <dcterms:modified xsi:type="dcterms:W3CDTF">2020-08-06T09:47:00Z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